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1E8A0" w14:textId="60A6283A" w:rsidR="001056D3" w:rsidRPr="00EB5F1C" w:rsidRDefault="00F01E36" w:rsidP="00EB5F1C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 w:rsidRPr="00EB5F1C">
        <w:rPr>
          <w:rFonts w:ascii="黑体" w:eastAsia="黑体" w:hAnsi="黑体" w:hint="eastAsia"/>
          <w:sz w:val="32"/>
          <w:szCs w:val="32"/>
        </w:rPr>
        <w:t>20</w:t>
      </w:r>
      <w:r w:rsidR="006A618F">
        <w:rPr>
          <w:rFonts w:ascii="黑体" w:eastAsia="黑体" w:hAnsi="黑体"/>
          <w:sz w:val="32"/>
          <w:szCs w:val="32"/>
        </w:rPr>
        <w:t>20</w:t>
      </w:r>
      <w:r w:rsidR="000E7CD6">
        <w:rPr>
          <w:rFonts w:ascii="黑体" w:eastAsia="黑体" w:hAnsi="黑体" w:hint="eastAsia"/>
          <w:sz w:val="32"/>
          <w:szCs w:val="32"/>
        </w:rPr>
        <w:t>年浙江精创教育科技有限</w:t>
      </w:r>
      <w:r w:rsidRPr="00EB5F1C">
        <w:rPr>
          <w:rFonts w:ascii="黑体" w:eastAsia="黑体" w:hAnsi="黑体" w:hint="eastAsia"/>
          <w:sz w:val="32"/>
          <w:szCs w:val="32"/>
        </w:rPr>
        <w:t>公司</w:t>
      </w:r>
    </w:p>
    <w:p w14:paraId="74D5F90B" w14:textId="3F88E929" w:rsidR="001056D3" w:rsidRPr="00EB5F1C" w:rsidRDefault="006A618F" w:rsidP="00EB5F1C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吉林省教育厅</w:t>
      </w:r>
      <w:r w:rsidR="00F01E36" w:rsidRPr="00EB5F1C">
        <w:rPr>
          <w:rFonts w:ascii="黑体" w:eastAsia="黑体" w:hAnsi="黑体" w:hint="eastAsia"/>
          <w:sz w:val="32"/>
          <w:szCs w:val="32"/>
        </w:rPr>
        <w:t>产学合作协同育人项目申报指南</w:t>
      </w:r>
    </w:p>
    <w:p w14:paraId="46833BF6" w14:textId="77777777" w:rsidR="00341957" w:rsidRPr="00EB5F1C" w:rsidRDefault="00341957" w:rsidP="00EB5F1C"/>
    <w:p w14:paraId="25343698" w14:textId="2AECDBE6" w:rsidR="000E7CD6" w:rsidRPr="00753B7A" w:rsidRDefault="000E7CD6" w:rsidP="008B7F9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753B7A">
        <w:rPr>
          <w:rFonts w:ascii="仿宋" w:eastAsia="仿宋" w:hAnsi="仿宋" w:hint="eastAsia"/>
          <w:sz w:val="28"/>
          <w:szCs w:val="28"/>
        </w:rPr>
        <w:t>浙江精创教育科技有限公司</w:t>
      </w:r>
      <w:r w:rsidR="008A46BE">
        <w:rPr>
          <w:rFonts w:ascii="仿宋" w:eastAsia="仿宋" w:hAnsi="仿宋" w:hint="eastAsia"/>
          <w:sz w:val="28"/>
          <w:szCs w:val="28"/>
        </w:rPr>
        <w:t>是以移动互联网技术、信息技术的应用开发</w:t>
      </w:r>
      <w:proofErr w:type="gramStart"/>
      <w:r w:rsidR="008A46BE">
        <w:rPr>
          <w:rFonts w:ascii="仿宋" w:eastAsia="仿宋" w:hAnsi="仿宋" w:hint="eastAsia"/>
          <w:sz w:val="28"/>
          <w:szCs w:val="28"/>
        </w:rPr>
        <w:t>位</w:t>
      </w:r>
      <w:r w:rsidR="008B7F9B">
        <w:rPr>
          <w:rFonts w:ascii="仿宋" w:eastAsia="仿宋" w:hAnsi="仿宋" w:hint="eastAsia"/>
          <w:sz w:val="28"/>
          <w:szCs w:val="28"/>
        </w:rPr>
        <w:t>为</w:t>
      </w:r>
      <w:r w:rsidR="008A46BE">
        <w:rPr>
          <w:rFonts w:ascii="仿宋" w:eastAsia="仿宋" w:hAnsi="仿宋" w:hint="eastAsia"/>
          <w:sz w:val="28"/>
          <w:szCs w:val="28"/>
        </w:rPr>
        <w:t>主</w:t>
      </w:r>
      <w:proofErr w:type="gramEnd"/>
      <w:r w:rsidR="008A46BE">
        <w:rPr>
          <w:rFonts w:ascii="仿宋" w:eastAsia="仿宋" w:hAnsi="仿宋" w:hint="eastAsia"/>
          <w:sz w:val="28"/>
          <w:szCs w:val="28"/>
        </w:rPr>
        <w:t>的集研发、生产、销售、服务为一体的现代化高科技企业</w:t>
      </w:r>
      <w:r w:rsidR="00185074">
        <w:rPr>
          <w:rFonts w:ascii="仿宋" w:eastAsia="仿宋" w:hAnsi="仿宋" w:hint="eastAsia"/>
          <w:sz w:val="28"/>
          <w:szCs w:val="28"/>
        </w:rPr>
        <w:t>。</w:t>
      </w:r>
      <w:r w:rsidRPr="00753B7A">
        <w:rPr>
          <w:rFonts w:ascii="仿宋" w:eastAsia="仿宋" w:hAnsi="仿宋" w:hint="eastAsia"/>
          <w:sz w:val="28"/>
          <w:szCs w:val="28"/>
        </w:rPr>
        <w:t>现为</w:t>
      </w:r>
      <w:r w:rsidR="00182C81">
        <w:rPr>
          <w:rFonts w:ascii="仿宋" w:eastAsia="仿宋" w:hAnsi="仿宋" w:hint="eastAsia"/>
          <w:sz w:val="28"/>
          <w:szCs w:val="28"/>
        </w:rPr>
        <w:t>国家高新企业、</w:t>
      </w:r>
      <w:r w:rsidRPr="00753B7A">
        <w:rPr>
          <w:rFonts w:ascii="仿宋" w:eastAsia="仿宋" w:hAnsi="仿宋" w:hint="eastAsia"/>
          <w:sz w:val="28"/>
          <w:szCs w:val="28"/>
        </w:rPr>
        <w:t>浙江省双软企业、浙江省科技型中小企业、嘉兴市领军人才企业。</w:t>
      </w:r>
      <w:r w:rsidR="008B7F9B">
        <w:rPr>
          <w:rFonts w:ascii="仿宋" w:eastAsia="仿宋" w:hAnsi="仿宋" w:hint="eastAsia"/>
          <w:sz w:val="28"/>
          <w:szCs w:val="28"/>
        </w:rPr>
        <w:t>目前公司在“大数据”、</w:t>
      </w:r>
      <w:r w:rsidR="00185074">
        <w:rPr>
          <w:rFonts w:ascii="仿宋" w:eastAsia="仿宋" w:hAnsi="仿宋" w:hint="eastAsia"/>
          <w:sz w:val="28"/>
          <w:szCs w:val="28"/>
        </w:rPr>
        <w:t>“区块链”、“虚拟仿真”、“VR虚拟现实”等新技术</w:t>
      </w:r>
      <w:r w:rsidR="008B7F9B">
        <w:rPr>
          <w:rFonts w:ascii="仿宋" w:eastAsia="仿宋" w:hAnsi="仿宋" w:hint="eastAsia"/>
          <w:sz w:val="28"/>
          <w:szCs w:val="28"/>
        </w:rPr>
        <w:t>应用研究方面与</w:t>
      </w:r>
      <w:r w:rsidR="00F57CC8">
        <w:rPr>
          <w:rFonts w:ascii="仿宋" w:eastAsia="仿宋" w:hAnsi="仿宋" w:hint="eastAsia"/>
          <w:sz w:val="28"/>
          <w:szCs w:val="28"/>
        </w:rPr>
        <w:t>校企合作、产教融合背景下</w:t>
      </w:r>
      <w:r w:rsidR="00566594">
        <w:rPr>
          <w:rFonts w:ascii="仿宋" w:eastAsia="仿宋" w:hAnsi="仿宋" w:hint="eastAsia"/>
          <w:sz w:val="28"/>
          <w:szCs w:val="28"/>
        </w:rPr>
        <w:t>的</w:t>
      </w:r>
      <w:r w:rsidR="00F57CC8">
        <w:rPr>
          <w:rFonts w:ascii="仿宋" w:eastAsia="仿宋" w:hAnsi="仿宋" w:hint="eastAsia"/>
          <w:sz w:val="28"/>
          <w:szCs w:val="28"/>
        </w:rPr>
        <w:t>高校具有极其广阔的合作空间。</w:t>
      </w:r>
    </w:p>
    <w:p w14:paraId="5F1F2009" w14:textId="16C18C91" w:rsidR="000E7CD6" w:rsidRPr="00753B7A" w:rsidRDefault="00F0704D" w:rsidP="000E7CD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公司拟</w:t>
      </w:r>
      <w:r w:rsidR="000E7CD6" w:rsidRPr="00753B7A">
        <w:rPr>
          <w:rFonts w:ascii="仿宋" w:eastAsia="仿宋" w:hAnsi="仿宋" w:hint="eastAsia"/>
          <w:sz w:val="28"/>
          <w:szCs w:val="28"/>
        </w:rPr>
        <w:t>投入</w:t>
      </w:r>
      <w:r w:rsidRPr="00814C12">
        <w:rPr>
          <w:rFonts w:ascii="仿宋" w:eastAsia="仿宋" w:hAnsi="仿宋"/>
          <w:sz w:val="28"/>
          <w:szCs w:val="28"/>
        </w:rPr>
        <w:t>2</w:t>
      </w:r>
      <w:r w:rsidR="00C823DA">
        <w:rPr>
          <w:rFonts w:ascii="仿宋" w:eastAsia="仿宋" w:hAnsi="仿宋"/>
          <w:sz w:val="28"/>
          <w:szCs w:val="28"/>
        </w:rPr>
        <w:t>2</w:t>
      </w:r>
      <w:r w:rsidR="000E7CD6" w:rsidRPr="00753B7A">
        <w:rPr>
          <w:rFonts w:ascii="仿宋" w:eastAsia="仿宋" w:hAnsi="仿宋" w:hint="eastAsia"/>
          <w:sz w:val="28"/>
          <w:szCs w:val="28"/>
        </w:rPr>
        <w:t>万专项资金</w:t>
      </w:r>
      <w:r>
        <w:rPr>
          <w:rFonts w:ascii="仿宋" w:eastAsia="仿宋" w:hAnsi="仿宋" w:hint="eastAsia"/>
          <w:sz w:val="28"/>
          <w:szCs w:val="28"/>
        </w:rPr>
        <w:t>和价值</w:t>
      </w:r>
      <w:r w:rsidR="00C823DA">
        <w:rPr>
          <w:rFonts w:ascii="仿宋" w:eastAsia="仿宋" w:hAnsi="仿宋"/>
          <w:sz w:val="28"/>
          <w:szCs w:val="28"/>
        </w:rPr>
        <w:t>80</w:t>
      </w:r>
      <w:r w:rsidRPr="00814C12">
        <w:rPr>
          <w:rFonts w:ascii="仿宋" w:eastAsia="仿宋" w:hAnsi="仿宋" w:hint="eastAsia"/>
          <w:sz w:val="28"/>
          <w:szCs w:val="28"/>
        </w:rPr>
        <w:t>万</w:t>
      </w:r>
      <w:r>
        <w:rPr>
          <w:rFonts w:ascii="仿宋" w:eastAsia="仿宋" w:hAnsi="仿宋" w:hint="eastAsia"/>
          <w:sz w:val="28"/>
          <w:szCs w:val="28"/>
        </w:rPr>
        <w:t>软件平台</w:t>
      </w:r>
      <w:r w:rsidR="000E7CD6" w:rsidRPr="00753B7A">
        <w:rPr>
          <w:rFonts w:ascii="仿宋" w:eastAsia="仿宋" w:hAnsi="仿宋" w:hint="eastAsia"/>
          <w:sz w:val="28"/>
          <w:szCs w:val="28"/>
        </w:rPr>
        <w:t>支持</w:t>
      </w:r>
      <w:r>
        <w:rPr>
          <w:rFonts w:ascii="仿宋" w:eastAsia="仿宋" w:hAnsi="仿宋" w:hint="eastAsia"/>
          <w:sz w:val="28"/>
          <w:szCs w:val="28"/>
        </w:rPr>
        <w:t>师资培训</w:t>
      </w:r>
      <w:r w:rsidR="000E7CD6" w:rsidRPr="00753B7A">
        <w:rPr>
          <w:rFonts w:ascii="仿宋" w:eastAsia="仿宋" w:hAnsi="仿宋" w:hint="eastAsia"/>
          <w:sz w:val="28"/>
          <w:szCs w:val="28"/>
        </w:rPr>
        <w:t>项目</w:t>
      </w:r>
      <w:r w:rsidR="007741CF">
        <w:rPr>
          <w:rFonts w:ascii="仿宋" w:eastAsia="仿宋" w:hAnsi="仿宋"/>
          <w:sz w:val="28"/>
          <w:szCs w:val="28"/>
        </w:rPr>
        <w:t>2</w:t>
      </w:r>
      <w:r w:rsidR="003D6C5F">
        <w:rPr>
          <w:rFonts w:ascii="仿宋" w:eastAsia="仿宋" w:hAnsi="仿宋" w:hint="eastAsia"/>
          <w:sz w:val="28"/>
          <w:szCs w:val="28"/>
        </w:rPr>
        <w:t>个</w:t>
      </w:r>
      <w:r w:rsidR="000E7CD6" w:rsidRPr="00753B7A">
        <w:rPr>
          <w:rFonts w:ascii="仿宋" w:eastAsia="仿宋" w:hAnsi="仿宋" w:hint="eastAsia"/>
          <w:sz w:val="28"/>
          <w:szCs w:val="28"/>
        </w:rPr>
        <w:t>、实践条件和实践基地建设项目</w:t>
      </w:r>
      <w:r w:rsidR="007741CF" w:rsidRPr="00814C12">
        <w:rPr>
          <w:rFonts w:ascii="仿宋" w:eastAsia="仿宋" w:hAnsi="仿宋"/>
          <w:sz w:val="28"/>
          <w:szCs w:val="28"/>
        </w:rPr>
        <w:t>10</w:t>
      </w:r>
      <w:r w:rsidR="003D6C5F" w:rsidRPr="00814C12">
        <w:rPr>
          <w:rFonts w:ascii="仿宋" w:eastAsia="仿宋" w:hAnsi="仿宋" w:hint="eastAsia"/>
          <w:sz w:val="28"/>
          <w:szCs w:val="28"/>
        </w:rPr>
        <w:t>个</w:t>
      </w:r>
      <w:r w:rsidR="000E7CD6" w:rsidRPr="00753B7A">
        <w:rPr>
          <w:rFonts w:ascii="仿宋" w:eastAsia="仿宋" w:hAnsi="仿宋" w:hint="eastAsia"/>
          <w:sz w:val="28"/>
          <w:szCs w:val="28"/>
        </w:rPr>
        <w:t>。</w:t>
      </w:r>
    </w:p>
    <w:p w14:paraId="2F853C5C" w14:textId="7D4F9E43" w:rsidR="000E7CD6" w:rsidRDefault="000E7CD6" w:rsidP="000E7CD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753B7A">
        <w:rPr>
          <w:rFonts w:ascii="仿宋" w:eastAsia="仿宋" w:hAnsi="仿宋" w:hint="eastAsia"/>
          <w:sz w:val="28"/>
          <w:szCs w:val="28"/>
        </w:rPr>
        <w:t>有关具体描述和申报指南如下：</w:t>
      </w:r>
    </w:p>
    <w:p w14:paraId="08788943" w14:textId="14DDA93A" w:rsidR="0077369D" w:rsidRPr="00907367" w:rsidRDefault="00BB6CCE" w:rsidP="0077369D">
      <w:pPr>
        <w:spacing w:line="56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</w:t>
      </w:r>
      <w:r w:rsidR="0077369D" w:rsidRPr="00907367">
        <w:rPr>
          <w:rFonts w:ascii="黑体" w:eastAsia="黑体" w:hAnsi="黑体" w:hint="eastAsia"/>
          <w:sz w:val="28"/>
          <w:szCs w:val="28"/>
        </w:rPr>
        <w:t>、</w:t>
      </w:r>
      <w:r w:rsidR="0077369D">
        <w:rPr>
          <w:rFonts w:ascii="黑体" w:eastAsia="黑体" w:hAnsi="黑体" w:hint="eastAsia"/>
          <w:sz w:val="28"/>
          <w:szCs w:val="28"/>
        </w:rPr>
        <w:t>师资培训</w:t>
      </w:r>
      <w:r w:rsidR="0077369D" w:rsidRPr="00907367">
        <w:rPr>
          <w:rFonts w:ascii="黑体" w:eastAsia="黑体" w:hAnsi="黑体" w:hint="eastAsia"/>
          <w:sz w:val="28"/>
          <w:szCs w:val="28"/>
        </w:rPr>
        <w:t>项目</w:t>
      </w:r>
    </w:p>
    <w:p w14:paraId="1336764E" w14:textId="77777777" w:rsidR="0077369D" w:rsidRPr="00907367" w:rsidRDefault="0077369D" w:rsidP="0077369D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907367">
        <w:rPr>
          <w:rFonts w:ascii="仿宋" w:eastAsia="仿宋" w:hAnsi="仿宋" w:hint="eastAsia"/>
          <w:b/>
          <w:bCs/>
          <w:sz w:val="28"/>
          <w:szCs w:val="28"/>
        </w:rPr>
        <w:t>（一）建设目标</w:t>
      </w:r>
    </w:p>
    <w:p w14:paraId="2B655332" w14:textId="2174146C" w:rsidR="0077369D" w:rsidRDefault="0077369D" w:rsidP="0077369D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753B7A">
        <w:rPr>
          <w:rFonts w:ascii="仿宋" w:eastAsia="仿宋" w:hAnsi="仿宋" w:hint="eastAsia"/>
          <w:sz w:val="28"/>
          <w:szCs w:val="28"/>
        </w:rPr>
        <w:t>在</w:t>
      </w:r>
      <w:r w:rsidR="006A618F">
        <w:rPr>
          <w:rFonts w:ascii="仿宋" w:eastAsia="仿宋" w:hAnsi="仿宋" w:hint="eastAsia"/>
          <w:sz w:val="28"/>
          <w:szCs w:val="28"/>
        </w:rPr>
        <w:t>吉林省教育厅</w:t>
      </w:r>
      <w:r w:rsidRPr="00753B7A">
        <w:rPr>
          <w:rFonts w:ascii="仿宋" w:eastAsia="仿宋" w:hAnsi="仿宋" w:hint="eastAsia"/>
          <w:sz w:val="28"/>
          <w:szCs w:val="28"/>
        </w:rPr>
        <w:t>指导下，开展产学合作协同育人项目，通过产学合作协同育人项目，</w:t>
      </w:r>
      <w:r>
        <w:rPr>
          <w:rFonts w:ascii="仿宋" w:eastAsia="仿宋" w:hAnsi="仿宋" w:hint="eastAsia"/>
          <w:sz w:val="28"/>
          <w:szCs w:val="28"/>
        </w:rPr>
        <w:t>促进</w:t>
      </w:r>
      <w:r w:rsidRPr="00753B7A">
        <w:rPr>
          <w:rFonts w:ascii="仿宋" w:eastAsia="仿宋" w:hAnsi="仿宋" w:hint="eastAsia"/>
          <w:sz w:val="28"/>
          <w:szCs w:val="28"/>
        </w:rPr>
        <w:t>学校和企业之间优势互补、资源共享</w:t>
      </w:r>
      <w:r>
        <w:rPr>
          <w:rFonts w:ascii="仿宋" w:eastAsia="仿宋" w:hAnsi="仿宋" w:hint="eastAsia"/>
          <w:sz w:val="28"/>
          <w:szCs w:val="28"/>
        </w:rPr>
        <w:t>，</w:t>
      </w:r>
      <w:r w:rsidRPr="00753B7A">
        <w:rPr>
          <w:rFonts w:ascii="仿宋" w:eastAsia="仿宋" w:hAnsi="仿宋" w:hint="eastAsia"/>
          <w:sz w:val="28"/>
          <w:szCs w:val="28"/>
        </w:rPr>
        <w:t>真正实现产教融合的深度合作。为缓解人才教育供给与产业需求重大结构性矛盾，培养符合经济社会发展的高素质应用型人才做出积极贡献。</w:t>
      </w:r>
    </w:p>
    <w:p w14:paraId="0CED93EE" w14:textId="5522B2EB" w:rsidR="0063037A" w:rsidRDefault="005B1D89" w:rsidP="0063037A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师资培训项目主要面向青年教师，由企业组织教师开展技术培训、经验分享、项目研究</w:t>
      </w:r>
      <w:r w:rsidR="004D64C4">
        <w:rPr>
          <w:rFonts w:ascii="仿宋" w:eastAsia="仿宋" w:hAnsi="仿宋" w:hint="eastAsia"/>
          <w:sz w:val="28"/>
          <w:szCs w:val="28"/>
        </w:rPr>
        <w:t>、课程建设研讨</w:t>
      </w:r>
      <w:r>
        <w:rPr>
          <w:rFonts w:ascii="仿宋" w:eastAsia="仿宋" w:hAnsi="仿宋" w:hint="eastAsia"/>
          <w:sz w:val="28"/>
          <w:szCs w:val="28"/>
        </w:rPr>
        <w:t>等工作，</w:t>
      </w:r>
      <w:r w:rsidR="0063037A">
        <w:rPr>
          <w:rFonts w:ascii="仿宋" w:eastAsia="仿宋" w:hAnsi="仿宋" w:hint="eastAsia"/>
          <w:sz w:val="28"/>
          <w:szCs w:val="28"/>
        </w:rPr>
        <w:t>通过项目建设达到以下目标：</w:t>
      </w:r>
    </w:p>
    <w:p w14:paraId="368B4289" w14:textId="032A353D" w:rsidR="007B370A" w:rsidRDefault="0063037A" w:rsidP="005B1D89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.</w:t>
      </w:r>
      <w:r w:rsidR="005B1D89">
        <w:rPr>
          <w:rFonts w:ascii="仿宋" w:eastAsia="仿宋" w:hAnsi="仿宋" w:hint="eastAsia"/>
          <w:sz w:val="28"/>
          <w:szCs w:val="28"/>
        </w:rPr>
        <w:t>提升</w:t>
      </w:r>
      <w:r w:rsidR="00A74B69" w:rsidRPr="00A74B69">
        <w:rPr>
          <w:rFonts w:ascii="仿宋" w:eastAsia="仿宋" w:hAnsi="仿宋" w:hint="eastAsia"/>
          <w:sz w:val="28"/>
          <w:szCs w:val="28"/>
        </w:rPr>
        <w:t>师资的实践能力和教学水平</w:t>
      </w:r>
      <w:r w:rsidR="006F0CE8">
        <w:rPr>
          <w:rFonts w:ascii="仿宋" w:eastAsia="仿宋" w:hAnsi="仿宋" w:hint="eastAsia"/>
          <w:sz w:val="28"/>
          <w:szCs w:val="28"/>
        </w:rPr>
        <w:t>。</w:t>
      </w:r>
    </w:p>
    <w:p w14:paraId="1775B3A0" w14:textId="7328F921" w:rsidR="00D04753" w:rsidRDefault="0063037A" w:rsidP="00D0475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 w:rsidR="00D04753">
        <w:rPr>
          <w:rFonts w:ascii="仿宋" w:eastAsia="仿宋" w:hAnsi="仿宋"/>
          <w:sz w:val="28"/>
          <w:szCs w:val="28"/>
        </w:rPr>
        <w:t>.</w:t>
      </w:r>
      <w:r w:rsidR="00D04753">
        <w:rPr>
          <w:rFonts w:ascii="仿宋" w:eastAsia="仿宋" w:hAnsi="仿宋" w:hint="eastAsia"/>
          <w:sz w:val="28"/>
          <w:szCs w:val="28"/>
        </w:rPr>
        <w:t>通过进入行业协会，了解本行业最先进的技术理念和管理理念，提高专业建设和课程开发水平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10AA6AA8" w14:textId="0D3AAC7A" w:rsidR="00DD6C57" w:rsidRDefault="0063037A" w:rsidP="0063037A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D04753">
        <w:rPr>
          <w:rFonts w:ascii="仿宋" w:eastAsia="仿宋" w:hAnsi="仿宋"/>
          <w:sz w:val="28"/>
          <w:szCs w:val="28"/>
        </w:rPr>
        <w:t>.</w:t>
      </w:r>
      <w:r w:rsidR="00D04753" w:rsidRPr="00D04753">
        <w:rPr>
          <w:rFonts w:ascii="仿宋" w:eastAsia="仿宋" w:hAnsi="仿宋" w:hint="eastAsia"/>
          <w:sz w:val="28"/>
          <w:szCs w:val="28"/>
        </w:rPr>
        <w:t>根据“提高教育教学能力、教育创新能力和教育科研能力”的</w:t>
      </w:r>
      <w:r w:rsidR="00D04753" w:rsidRPr="00D04753">
        <w:rPr>
          <w:rFonts w:ascii="仿宋" w:eastAsia="仿宋" w:hAnsi="仿宋" w:hint="eastAsia"/>
          <w:sz w:val="28"/>
          <w:szCs w:val="28"/>
        </w:rPr>
        <w:lastRenderedPageBreak/>
        <w:t>指导思想推行项目管理制度，以线上资源分享与线下实训操作相结合的模式培养专业师资，打造更高层次专业型、应用型、创新型、复合型师资人才。</w:t>
      </w:r>
    </w:p>
    <w:p w14:paraId="3C7B3A1D" w14:textId="77777777" w:rsidR="005B1D89" w:rsidRPr="007A37BF" w:rsidRDefault="005B1D89" w:rsidP="005B1D89">
      <w:pPr>
        <w:spacing w:line="560" w:lineRule="exact"/>
        <w:ind w:firstLineChars="200" w:firstLine="562"/>
        <w:jc w:val="left"/>
        <w:rPr>
          <w:rFonts w:ascii="仿宋" w:eastAsia="仿宋" w:hAnsi="仿宋"/>
          <w:b/>
          <w:bCs/>
          <w:sz w:val="28"/>
          <w:szCs w:val="28"/>
        </w:rPr>
      </w:pPr>
      <w:r w:rsidRPr="007A37BF">
        <w:rPr>
          <w:rFonts w:ascii="仿宋" w:eastAsia="仿宋" w:hAnsi="仿宋" w:hint="eastAsia"/>
          <w:b/>
          <w:bCs/>
          <w:sz w:val="28"/>
          <w:szCs w:val="28"/>
        </w:rPr>
        <w:t>（二）项目内容</w:t>
      </w:r>
    </w:p>
    <w:p w14:paraId="277C67EB" w14:textId="11624ABC" w:rsidR="005B1D89" w:rsidRPr="000E7CD6" w:rsidRDefault="005B1D89" w:rsidP="005B1D89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E7CD6">
        <w:rPr>
          <w:rFonts w:ascii="仿宋" w:eastAsia="仿宋" w:hAnsi="仿宋"/>
          <w:sz w:val="28"/>
          <w:szCs w:val="28"/>
        </w:rPr>
        <w:t>师资培训项目面向</w:t>
      </w:r>
      <w:r>
        <w:rPr>
          <w:rFonts w:ascii="仿宋" w:eastAsia="仿宋" w:hAnsi="仿宋" w:hint="eastAsia"/>
          <w:sz w:val="28"/>
          <w:szCs w:val="28"/>
        </w:rPr>
        <w:t>青年</w:t>
      </w:r>
      <w:r w:rsidRPr="000E7CD6">
        <w:rPr>
          <w:rFonts w:ascii="仿宋" w:eastAsia="仿宋" w:hAnsi="仿宋"/>
          <w:sz w:val="28"/>
          <w:szCs w:val="28"/>
        </w:rPr>
        <w:t>教师</w:t>
      </w:r>
      <w:r w:rsidRPr="000E7CD6">
        <w:rPr>
          <w:rFonts w:ascii="仿宋" w:eastAsia="仿宋" w:hAnsi="仿宋" w:hint="eastAsia"/>
          <w:sz w:val="28"/>
          <w:szCs w:val="28"/>
        </w:rPr>
        <w:t>。</w:t>
      </w:r>
      <w:r w:rsidRPr="000E7CD6">
        <w:rPr>
          <w:rFonts w:ascii="仿宋" w:eastAsia="仿宋" w:hAnsi="仿宋"/>
          <w:sz w:val="28"/>
          <w:szCs w:val="28"/>
        </w:rPr>
        <w:t>项目依托</w:t>
      </w:r>
      <w:r w:rsidR="003A7647">
        <w:rPr>
          <w:rFonts w:ascii="仿宋" w:eastAsia="仿宋" w:hAnsi="仿宋" w:hint="eastAsia"/>
          <w:sz w:val="28"/>
          <w:szCs w:val="28"/>
        </w:rPr>
        <w:t>公司</w:t>
      </w:r>
      <w:r w:rsidRPr="000E7CD6">
        <w:rPr>
          <w:rFonts w:ascii="仿宋" w:eastAsia="仿宋" w:hAnsi="仿宋"/>
          <w:sz w:val="28"/>
          <w:szCs w:val="28"/>
        </w:rPr>
        <w:t>提供</w:t>
      </w:r>
      <w:r w:rsidRPr="000E7CD6">
        <w:rPr>
          <w:rFonts w:ascii="仿宋" w:eastAsia="仿宋" w:hAnsi="仿宋" w:hint="eastAsia"/>
          <w:sz w:val="28"/>
          <w:szCs w:val="28"/>
        </w:rPr>
        <w:t>的</w:t>
      </w:r>
      <w:r w:rsidRPr="000E7CD6">
        <w:rPr>
          <w:rFonts w:ascii="仿宋" w:eastAsia="仿宋" w:hAnsi="仿宋"/>
          <w:sz w:val="28"/>
          <w:szCs w:val="28"/>
        </w:rPr>
        <w:t>经费、技术、平台等方面资源，开展实验教学方式、方法、工具、系统等技术培训、经验分享、相关管理学科实验系统研究等，协助提升一线实验教学教师的技术和课程建设水平，推动高校应用型、与新时期相适应的实验教学师资队伍的建设。</w:t>
      </w:r>
    </w:p>
    <w:p w14:paraId="3AC83EDB" w14:textId="346A6777" w:rsidR="00DC2EC4" w:rsidRPr="00A41B08" w:rsidRDefault="005B1D89" w:rsidP="008A61E5">
      <w:pPr>
        <w:spacing w:line="560" w:lineRule="exact"/>
        <w:ind w:firstLineChars="200" w:firstLine="560"/>
        <w:rPr>
          <w:rFonts w:ascii="仿宋" w:eastAsia="仿宋" w:hAnsi="仿宋"/>
          <w:b/>
          <w:bCs/>
          <w:sz w:val="28"/>
          <w:szCs w:val="28"/>
        </w:rPr>
      </w:pPr>
      <w:r w:rsidRPr="000E7CD6">
        <w:rPr>
          <w:rFonts w:ascii="仿宋" w:eastAsia="仿宋" w:hAnsi="仿宋" w:hint="eastAsia"/>
          <w:sz w:val="28"/>
          <w:szCs w:val="28"/>
        </w:rPr>
        <w:t>本项目由</w:t>
      </w:r>
      <w:r w:rsidRPr="000E7CD6">
        <w:rPr>
          <w:rFonts w:ascii="仿宋" w:eastAsia="仿宋" w:hAnsi="仿宋"/>
          <w:sz w:val="28"/>
          <w:szCs w:val="28"/>
        </w:rPr>
        <w:t>骨干教师牵头实施“联合培训”计划，</w:t>
      </w:r>
      <w:r w:rsidR="00355DAA">
        <w:rPr>
          <w:rFonts w:ascii="仿宋" w:eastAsia="仿宋" w:hAnsi="仿宋" w:hint="eastAsia"/>
          <w:sz w:val="28"/>
          <w:szCs w:val="28"/>
        </w:rPr>
        <w:t>进行专业</w:t>
      </w:r>
      <w:r w:rsidRPr="000E7CD6">
        <w:rPr>
          <w:rFonts w:ascii="仿宋" w:eastAsia="仿宋" w:hAnsi="仿宋"/>
          <w:sz w:val="28"/>
          <w:szCs w:val="28"/>
        </w:rPr>
        <w:t>教学师资培训内容</w:t>
      </w:r>
      <w:r w:rsidR="00355DAA">
        <w:rPr>
          <w:rFonts w:ascii="仿宋" w:eastAsia="仿宋" w:hAnsi="仿宋" w:hint="eastAsia"/>
          <w:sz w:val="28"/>
          <w:szCs w:val="28"/>
        </w:rPr>
        <w:t>的</w:t>
      </w:r>
      <w:r w:rsidRPr="000E7CD6">
        <w:rPr>
          <w:rFonts w:ascii="仿宋" w:eastAsia="仿宋" w:hAnsi="仿宋"/>
          <w:sz w:val="28"/>
          <w:szCs w:val="28"/>
        </w:rPr>
        <w:t>设计，使“师资培训”得到更加充分有效的辐射带动效果。</w:t>
      </w:r>
      <w:r w:rsidR="00820F09">
        <w:rPr>
          <w:rFonts w:ascii="仿宋" w:eastAsia="仿宋" w:hAnsi="仿宋" w:hint="eastAsia"/>
          <w:sz w:val="28"/>
          <w:szCs w:val="28"/>
        </w:rPr>
        <w:t>项目</w:t>
      </w:r>
      <w:r w:rsidR="00DC2EC4">
        <w:rPr>
          <w:rFonts w:ascii="仿宋" w:eastAsia="仿宋" w:hAnsi="仿宋" w:hint="eastAsia"/>
          <w:sz w:val="28"/>
          <w:szCs w:val="28"/>
        </w:rPr>
        <w:t>选题包括但不限于：</w:t>
      </w:r>
      <w:r w:rsidR="008A61E5" w:rsidRPr="00A41B08">
        <w:rPr>
          <w:rFonts w:ascii="仿宋" w:eastAsia="仿宋" w:hAnsi="仿宋"/>
          <w:b/>
          <w:bCs/>
          <w:sz w:val="28"/>
          <w:szCs w:val="28"/>
        </w:rPr>
        <w:t xml:space="preserve"> </w:t>
      </w:r>
    </w:p>
    <w:p w14:paraId="416686A0" w14:textId="3E89EBC1" w:rsidR="00DC2EC4" w:rsidRPr="00A41B08" w:rsidRDefault="008A61E5" w:rsidP="005B1D89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</w:t>
      </w:r>
      <w:r w:rsidR="00DC2EC4" w:rsidRPr="00A41B08">
        <w:rPr>
          <w:rFonts w:ascii="仿宋" w:eastAsia="仿宋" w:hAnsi="仿宋"/>
          <w:b/>
          <w:bCs/>
          <w:sz w:val="28"/>
          <w:szCs w:val="28"/>
        </w:rPr>
        <w:t>.</w:t>
      </w:r>
      <w:r w:rsidR="00DC2EC4" w:rsidRPr="00A41B08">
        <w:rPr>
          <w:rFonts w:ascii="仿宋" w:eastAsia="仿宋" w:hAnsi="仿宋" w:hint="eastAsia"/>
          <w:b/>
          <w:bCs/>
          <w:sz w:val="28"/>
          <w:szCs w:val="28"/>
        </w:rPr>
        <w:t>《</w:t>
      </w:r>
      <w:r w:rsidR="00941B2A" w:rsidRPr="00A41B08">
        <w:rPr>
          <w:rFonts w:ascii="仿宋" w:eastAsia="仿宋" w:hAnsi="仿宋" w:hint="eastAsia"/>
          <w:b/>
          <w:bCs/>
          <w:sz w:val="28"/>
          <w:szCs w:val="28"/>
        </w:rPr>
        <w:t>VR项目开发师资培训培训</w:t>
      </w:r>
      <w:r w:rsidR="00DC2EC4" w:rsidRPr="00A41B08">
        <w:rPr>
          <w:rFonts w:ascii="仿宋" w:eastAsia="仿宋" w:hAnsi="仿宋" w:hint="eastAsia"/>
          <w:b/>
          <w:bCs/>
          <w:sz w:val="28"/>
          <w:szCs w:val="28"/>
        </w:rPr>
        <w:t>》</w:t>
      </w:r>
    </w:p>
    <w:p w14:paraId="1FA7A9B5" w14:textId="6FA387F4" w:rsidR="00DC2EC4" w:rsidRPr="00A41B08" w:rsidRDefault="008A61E5" w:rsidP="005B1D89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2</w:t>
      </w:r>
      <w:r w:rsidR="00DC2EC4" w:rsidRPr="00A41B08">
        <w:rPr>
          <w:rFonts w:ascii="仿宋" w:eastAsia="仿宋" w:hAnsi="仿宋"/>
          <w:b/>
          <w:bCs/>
          <w:sz w:val="28"/>
          <w:szCs w:val="28"/>
        </w:rPr>
        <w:t>.</w:t>
      </w:r>
      <w:r w:rsidR="00DC2EC4" w:rsidRPr="00A41B08">
        <w:rPr>
          <w:rFonts w:ascii="仿宋" w:eastAsia="仿宋" w:hAnsi="仿宋" w:hint="eastAsia"/>
          <w:b/>
          <w:bCs/>
          <w:sz w:val="28"/>
          <w:szCs w:val="28"/>
        </w:rPr>
        <w:t>《</w:t>
      </w:r>
      <w:r w:rsidR="00941B2A" w:rsidRPr="00A41B08">
        <w:rPr>
          <w:rFonts w:ascii="仿宋" w:eastAsia="仿宋" w:hAnsi="仿宋" w:hint="eastAsia"/>
          <w:b/>
          <w:bCs/>
          <w:sz w:val="28"/>
          <w:szCs w:val="28"/>
        </w:rPr>
        <w:t>虚拟仿真项目开发师资培训</w:t>
      </w:r>
      <w:r w:rsidR="00DC2EC4" w:rsidRPr="00A41B08">
        <w:rPr>
          <w:rFonts w:ascii="仿宋" w:eastAsia="仿宋" w:hAnsi="仿宋" w:hint="eastAsia"/>
          <w:b/>
          <w:bCs/>
          <w:sz w:val="28"/>
          <w:szCs w:val="28"/>
        </w:rPr>
        <w:t>》</w:t>
      </w:r>
    </w:p>
    <w:p w14:paraId="53B386DB" w14:textId="72FD5ADF" w:rsidR="00885431" w:rsidRDefault="008A61E5" w:rsidP="008A61E5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3</w:t>
      </w:r>
      <w:r w:rsidR="00DC2EC4" w:rsidRPr="00A41B08">
        <w:rPr>
          <w:rFonts w:ascii="仿宋" w:eastAsia="仿宋" w:hAnsi="仿宋"/>
          <w:b/>
          <w:bCs/>
          <w:sz w:val="28"/>
          <w:szCs w:val="28"/>
        </w:rPr>
        <w:t>.</w:t>
      </w:r>
      <w:r w:rsidR="00DC2EC4" w:rsidRPr="00A41B08">
        <w:rPr>
          <w:rFonts w:ascii="仿宋" w:eastAsia="仿宋" w:hAnsi="仿宋" w:hint="eastAsia"/>
          <w:b/>
          <w:bCs/>
          <w:sz w:val="28"/>
          <w:szCs w:val="28"/>
        </w:rPr>
        <w:t>《</w:t>
      </w:r>
      <w:r w:rsidR="00941B2A" w:rsidRPr="00A41B08">
        <w:rPr>
          <w:rFonts w:ascii="仿宋" w:eastAsia="仿宋" w:hAnsi="仿宋" w:hint="eastAsia"/>
          <w:b/>
          <w:bCs/>
          <w:sz w:val="28"/>
          <w:szCs w:val="28"/>
        </w:rPr>
        <w:t>基于人工智能的人才测评系统项目研究</w:t>
      </w:r>
      <w:r w:rsidR="00DC2EC4" w:rsidRPr="00A41B08">
        <w:rPr>
          <w:rFonts w:ascii="仿宋" w:eastAsia="仿宋" w:hAnsi="仿宋" w:hint="eastAsia"/>
          <w:b/>
          <w:bCs/>
          <w:sz w:val="28"/>
          <w:szCs w:val="28"/>
        </w:rPr>
        <w:t>》</w:t>
      </w:r>
    </w:p>
    <w:p w14:paraId="2729961F" w14:textId="3E41A61F" w:rsidR="008A61E5" w:rsidRDefault="008A61E5" w:rsidP="008A61E5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4.</w:t>
      </w:r>
      <w:r>
        <w:rPr>
          <w:rFonts w:ascii="仿宋" w:eastAsia="仿宋" w:hAnsi="仿宋" w:hint="eastAsia"/>
          <w:b/>
          <w:bCs/>
          <w:sz w:val="28"/>
          <w:szCs w:val="28"/>
        </w:rPr>
        <w:t>《基于能力提升的实践教学体系构建》</w:t>
      </w:r>
    </w:p>
    <w:p w14:paraId="535A94A7" w14:textId="77777777" w:rsidR="00DC2EC4" w:rsidRDefault="00DC2EC4" w:rsidP="00DC2EC4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ED01B8">
        <w:rPr>
          <w:rFonts w:ascii="仿宋" w:eastAsia="仿宋" w:hAnsi="仿宋" w:hint="eastAsia"/>
          <w:b/>
          <w:bCs/>
          <w:sz w:val="28"/>
          <w:szCs w:val="28"/>
        </w:rPr>
        <w:t>（三）</w:t>
      </w:r>
      <w:r>
        <w:rPr>
          <w:rFonts w:ascii="仿宋" w:eastAsia="仿宋" w:hAnsi="仿宋" w:hint="eastAsia"/>
          <w:b/>
          <w:bCs/>
          <w:sz w:val="28"/>
          <w:szCs w:val="28"/>
        </w:rPr>
        <w:t>申报条件</w:t>
      </w:r>
    </w:p>
    <w:p w14:paraId="5505B3DE" w14:textId="0D2C8C25" w:rsidR="00DC2EC4" w:rsidRDefault="00DC2EC4" w:rsidP="00DC2EC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B5F1C">
        <w:rPr>
          <w:rFonts w:ascii="仿宋" w:eastAsia="仿宋" w:hAnsi="仿宋" w:hint="eastAsia"/>
          <w:sz w:val="28"/>
          <w:szCs w:val="28"/>
        </w:rPr>
        <w:t>1.</w:t>
      </w:r>
      <w:r w:rsidR="0067645E">
        <w:rPr>
          <w:rFonts w:ascii="仿宋" w:eastAsia="仿宋" w:hAnsi="仿宋" w:hint="eastAsia"/>
          <w:sz w:val="28"/>
          <w:szCs w:val="28"/>
        </w:rPr>
        <w:t>项目</w:t>
      </w:r>
      <w:r w:rsidRPr="00FB5662">
        <w:rPr>
          <w:rFonts w:ascii="仿宋" w:eastAsia="仿宋" w:hAnsi="仿宋" w:hint="eastAsia"/>
          <w:sz w:val="28"/>
          <w:szCs w:val="28"/>
        </w:rPr>
        <w:t>申报单位须开设有人力资源管理</w:t>
      </w:r>
      <w:r w:rsidRPr="00FB5662">
        <w:rPr>
          <w:rFonts w:ascii="仿宋" w:eastAsia="仿宋" w:hAnsi="仿宋"/>
          <w:sz w:val="28"/>
          <w:szCs w:val="28"/>
        </w:rPr>
        <w:t>、</w:t>
      </w:r>
      <w:r w:rsidRPr="00FB5662">
        <w:rPr>
          <w:rFonts w:ascii="仿宋" w:eastAsia="仿宋" w:hAnsi="仿宋" w:hint="eastAsia"/>
          <w:sz w:val="28"/>
          <w:szCs w:val="28"/>
        </w:rPr>
        <w:t>劳动与社会保障</w:t>
      </w:r>
      <w:r w:rsidRPr="00FB5662">
        <w:rPr>
          <w:rFonts w:ascii="仿宋" w:eastAsia="仿宋" w:hAnsi="仿宋"/>
          <w:sz w:val="28"/>
          <w:szCs w:val="28"/>
        </w:rPr>
        <w:t>、企业管理、</w:t>
      </w:r>
      <w:r w:rsidRPr="00FB5662">
        <w:rPr>
          <w:rFonts w:ascii="仿宋" w:eastAsia="仿宋" w:hAnsi="仿宋" w:hint="eastAsia"/>
          <w:sz w:val="28"/>
          <w:szCs w:val="28"/>
        </w:rPr>
        <w:t>市场营销、物流管理、国际贸易</w:t>
      </w:r>
      <w:r w:rsidR="00A1032B">
        <w:rPr>
          <w:rFonts w:ascii="仿宋" w:eastAsia="仿宋" w:hAnsi="仿宋" w:hint="eastAsia"/>
          <w:sz w:val="28"/>
          <w:szCs w:val="28"/>
        </w:rPr>
        <w:t>、经济学</w:t>
      </w:r>
      <w:r w:rsidRPr="00FB5662">
        <w:rPr>
          <w:rFonts w:ascii="仿宋" w:eastAsia="仿宋" w:hAnsi="仿宋"/>
          <w:sz w:val="28"/>
          <w:szCs w:val="28"/>
        </w:rPr>
        <w:t>专业及相关</w:t>
      </w:r>
      <w:r w:rsidRPr="00FB5662">
        <w:rPr>
          <w:rFonts w:ascii="仿宋" w:eastAsia="仿宋" w:hAnsi="仿宋" w:hint="eastAsia"/>
          <w:sz w:val="28"/>
          <w:szCs w:val="28"/>
        </w:rPr>
        <w:t>专业</w:t>
      </w:r>
      <w:r w:rsidR="00CE4A6B">
        <w:rPr>
          <w:rFonts w:ascii="仿宋" w:eastAsia="仿宋" w:hAnsi="仿宋" w:hint="eastAsia"/>
          <w:sz w:val="28"/>
          <w:szCs w:val="28"/>
        </w:rPr>
        <w:t>。</w:t>
      </w:r>
    </w:p>
    <w:p w14:paraId="56D22663" w14:textId="58629820" w:rsidR="00DC2EC4" w:rsidRDefault="00DC2EC4" w:rsidP="00DC2EC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</w:t>
      </w:r>
      <w:r w:rsidRPr="00FB5662">
        <w:rPr>
          <w:rFonts w:ascii="仿宋" w:eastAsia="仿宋" w:hAnsi="仿宋" w:hint="eastAsia"/>
          <w:sz w:val="28"/>
          <w:szCs w:val="28"/>
        </w:rPr>
        <w:t>申报人要求为高校从事专业教学、教务或科研工作</w:t>
      </w:r>
      <w:r w:rsidR="00A1032B">
        <w:rPr>
          <w:rFonts w:ascii="仿宋" w:eastAsia="仿宋" w:hAnsi="仿宋"/>
          <w:sz w:val="28"/>
          <w:szCs w:val="28"/>
        </w:rPr>
        <w:t>2</w:t>
      </w:r>
      <w:r w:rsidRPr="00FB5662">
        <w:rPr>
          <w:rFonts w:ascii="仿宋" w:eastAsia="仿宋" w:hAnsi="仿宋" w:hint="eastAsia"/>
          <w:sz w:val="28"/>
          <w:szCs w:val="28"/>
        </w:rPr>
        <w:t>年以上</w:t>
      </w:r>
      <w:r>
        <w:rPr>
          <w:rFonts w:ascii="仿宋" w:eastAsia="仿宋" w:hAnsi="仿宋" w:hint="eastAsia"/>
          <w:sz w:val="28"/>
          <w:szCs w:val="28"/>
        </w:rPr>
        <w:t>的青年教师</w:t>
      </w:r>
      <w:r w:rsidRPr="00FB5662">
        <w:rPr>
          <w:rFonts w:ascii="仿宋" w:eastAsia="仿宋" w:hAnsi="仿宋" w:hint="eastAsia"/>
          <w:sz w:val="28"/>
          <w:szCs w:val="28"/>
        </w:rPr>
        <w:t>，具备良好的项目基础，以及组织和指导项目实施的能力和经验</w:t>
      </w:r>
      <w:r w:rsidR="00CE4A6B">
        <w:rPr>
          <w:rFonts w:ascii="仿宋" w:eastAsia="仿宋" w:hAnsi="仿宋" w:hint="eastAsia"/>
          <w:sz w:val="28"/>
          <w:szCs w:val="28"/>
        </w:rPr>
        <w:t>。</w:t>
      </w:r>
    </w:p>
    <w:p w14:paraId="57177C87" w14:textId="06F6A3E5" w:rsidR="00DC2EC4" w:rsidRDefault="00DC2EC4" w:rsidP="00DC2EC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.</w:t>
      </w:r>
      <w:r w:rsidRPr="00FB5662">
        <w:rPr>
          <w:rFonts w:ascii="仿宋" w:eastAsia="仿宋" w:hAnsi="仿宋" w:hint="eastAsia"/>
          <w:sz w:val="28"/>
          <w:szCs w:val="28"/>
        </w:rPr>
        <w:t>项目申报以学校为单位组织推荐，不受理个人申报，不</w:t>
      </w:r>
      <w:proofErr w:type="gramStart"/>
      <w:r w:rsidRPr="00FB5662">
        <w:rPr>
          <w:rFonts w:ascii="仿宋" w:eastAsia="仿宋" w:hAnsi="仿宋" w:hint="eastAsia"/>
          <w:sz w:val="28"/>
          <w:szCs w:val="28"/>
        </w:rPr>
        <w:t>支持精创教育</w:t>
      </w:r>
      <w:proofErr w:type="gramEnd"/>
      <w:r w:rsidR="00037D6C">
        <w:rPr>
          <w:rFonts w:ascii="仿宋" w:eastAsia="仿宋" w:hAnsi="仿宋" w:hint="eastAsia"/>
          <w:sz w:val="28"/>
          <w:szCs w:val="28"/>
        </w:rPr>
        <w:t>产学合作</w:t>
      </w:r>
      <w:r w:rsidRPr="00FB5662">
        <w:rPr>
          <w:rFonts w:ascii="仿宋" w:eastAsia="仿宋" w:hAnsi="仿宋" w:hint="eastAsia"/>
          <w:sz w:val="28"/>
          <w:szCs w:val="28"/>
        </w:rPr>
        <w:t>协同育人项目已经立项</w:t>
      </w:r>
      <w:proofErr w:type="gramStart"/>
      <w:r w:rsidRPr="00FB5662">
        <w:rPr>
          <w:rFonts w:ascii="仿宋" w:eastAsia="仿宋" w:hAnsi="仿宋" w:hint="eastAsia"/>
          <w:sz w:val="28"/>
          <w:szCs w:val="28"/>
        </w:rPr>
        <w:t>尚未结项的</w:t>
      </w:r>
      <w:proofErr w:type="gramEnd"/>
      <w:r w:rsidRPr="00FB5662">
        <w:rPr>
          <w:rFonts w:ascii="仿宋" w:eastAsia="仿宋" w:hAnsi="仿宋" w:hint="eastAsia"/>
          <w:sz w:val="28"/>
          <w:szCs w:val="28"/>
        </w:rPr>
        <w:t>申报人申报</w:t>
      </w:r>
      <w:r w:rsidR="00CE4A6B">
        <w:rPr>
          <w:rFonts w:ascii="仿宋" w:eastAsia="仿宋" w:hAnsi="仿宋" w:hint="eastAsia"/>
          <w:sz w:val="28"/>
          <w:szCs w:val="28"/>
        </w:rPr>
        <w:t>。</w:t>
      </w:r>
    </w:p>
    <w:p w14:paraId="3B113BB5" w14:textId="11E91345" w:rsidR="00DC2EC4" w:rsidRPr="00FB5662" w:rsidRDefault="00DC2EC4" w:rsidP="00DC2EC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4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项目负责人在项目建设周期内</w:t>
      </w:r>
      <w:r w:rsidR="00920C5E">
        <w:rPr>
          <w:rFonts w:ascii="仿宋" w:eastAsia="仿宋" w:hAnsi="仿宋" w:hint="eastAsia"/>
          <w:sz w:val="28"/>
          <w:szCs w:val="28"/>
        </w:rPr>
        <w:t>要求工作单位稳定</w:t>
      </w:r>
      <w:r>
        <w:rPr>
          <w:rFonts w:ascii="仿宋" w:eastAsia="仿宋" w:hAnsi="仿宋" w:hint="eastAsia"/>
          <w:sz w:val="28"/>
          <w:szCs w:val="28"/>
        </w:rPr>
        <w:t>，避免因项目负责人的人事变更影响项目建设</w:t>
      </w:r>
      <w:r w:rsidR="00920C5E">
        <w:rPr>
          <w:rFonts w:ascii="仿宋" w:eastAsia="仿宋" w:hAnsi="仿宋" w:hint="eastAsia"/>
          <w:sz w:val="28"/>
          <w:szCs w:val="28"/>
        </w:rPr>
        <w:t>质量和进度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1F2C617A" w14:textId="001FAF5E" w:rsidR="00DC2EC4" w:rsidRPr="00FB5662" w:rsidRDefault="00DC2EC4" w:rsidP="00DC2EC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5.</w:t>
      </w:r>
      <w:r w:rsidRPr="00FB5662">
        <w:rPr>
          <w:rFonts w:ascii="仿宋" w:eastAsia="仿宋" w:hAnsi="仿宋" w:hint="eastAsia"/>
          <w:sz w:val="28"/>
          <w:szCs w:val="28"/>
        </w:rPr>
        <w:t>对存在下列情况之一者不予受理：不具备</w:t>
      </w:r>
      <w:r w:rsidR="00D33F64">
        <w:rPr>
          <w:rFonts w:ascii="仿宋" w:eastAsia="仿宋" w:hAnsi="仿宋" w:hint="eastAsia"/>
          <w:sz w:val="28"/>
          <w:szCs w:val="28"/>
        </w:rPr>
        <w:t>项目实施</w:t>
      </w:r>
      <w:r w:rsidRPr="00FB5662">
        <w:rPr>
          <w:rFonts w:ascii="仿宋" w:eastAsia="仿宋" w:hAnsi="仿宋" w:hint="eastAsia"/>
          <w:sz w:val="28"/>
          <w:szCs w:val="28"/>
        </w:rPr>
        <w:t>条件和无前期研究基础者;申报材料填写不实、弄虚作假者；存在违反学术道德和学术不端行为记录者。</w:t>
      </w:r>
    </w:p>
    <w:p w14:paraId="37F95B88" w14:textId="77777777" w:rsidR="00DC2EC4" w:rsidRPr="002947B3" w:rsidRDefault="00DC2EC4" w:rsidP="00DC2EC4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2947B3">
        <w:rPr>
          <w:rFonts w:ascii="仿宋" w:eastAsia="仿宋" w:hAnsi="仿宋" w:hint="eastAsia"/>
          <w:b/>
          <w:bCs/>
          <w:sz w:val="28"/>
          <w:szCs w:val="28"/>
        </w:rPr>
        <w:t>（四）建设要求</w:t>
      </w:r>
    </w:p>
    <w:p w14:paraId="144DB320" w14:textId="3B4A97F3" w:rsidR="00DC2EC4" w:rsidRPr="00444713" w:rsidRDefault="00DC2EC4" w:rsidP="00DC2EC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.</w:t>
      </w:r>
      <w:r w:rsidRPr="00444713">
        <w:rPr>
          <w:rFonts w:ascii="仿宋" w:eastAsia="仿宋" w:hAnsi="仿宋"/>
          <w:sz w:val="28"/>
          <w:szCs w:val="28"/>
        </w:rPr>
        <w:t>编写应用型、与新时代相适应的联合师资培训方案</w:t>
      </w:r>
      <w:r w:rsidR="00CE4A6B">
        <w:rPr>
          <w:rFonts w:ascii="仿宋" w:eastAsia="仿宋" w:hAnsi="仿宋" w:hint="eastAsia"/>
          <w:sz w:val="28"/>
          <w:szCs w:val="28"/>
        </w:rPr>
        <w:t>。</w:t>
      </w:r>
    </w:p>
    <w:p w14:paraId="13E59062" w14:textId="7D8144B2" w:rsidR="00DC2EC4" w:rsidRDefault="00756C5B" w:rsidP="00DC2EC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 w:rsidR="00DC2EC4">
        <w:rPr>
          <w:rFonts w:ascii="仿宋" w:eastAsia="仿宋" w:hAnsi="仿宋"/>
          <w:sz w:val="28"/>
          <w:szCs w:val="28"/>
        </w:rPr>
        <w:t>.</w:t>
      </w:r>
      <w:r w:rsidR="00DC2EC4">
        <w:rPr>
          <w:rFonts w:ascii="仿宋" w:eastAsia="仿宋" w:hAnsi="仿宋" w:hint="eastAsia"/>
          <w:sz w:val="28"/>
          <w:szCs w:val="28"/>
        </w:rPr>
        <w:t>项目团队至少应举行两次项目建设研讨会，并做好会议记录</w:t>
      </w:r>
      <w:r w:rsidR="00CE4A6B">
        <w:rPr>
          <w:rFonts w:ascii="仿宋" w:eastAsia="仿宋" w:hAnsi="仿宋" w:hint="eastAsia"/>
          <w:sz w:val="28"/>
          <w:szCs w:val="28"/>
        </w:rPr>
        <w:t>。</w:t>
      </w:r>
    </w:p>
    <w:p w14:paraId="6F970BF8" w14:textId="08099F36" w:rsidR="00756C5B" w:rsidRDefault="00756C5B" w:rsidP="00DC2EC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至少组织一次师资队伍到</w:t>
      </w:r>
      <w:r w:rsidR="00C35FA7">
        <w:rPr>
          <w:rFonts w:ascii="仿宋" w:eastAsia="仿宋" w:hAnsi="仿宋" w:hint="eastAsia"/>
          <w:sz w:val="28"/>
          <w:szCs w:val="28"/>
        </w:rPr>
        <w:t>企业</w:t>
      </w:r>
      <w:r>
        <w:rPr>
          <w:rFonts w:ascii="仿宋" w:eastAsia="仿宋" w:hAnsi="仿宋" w:hint="eastAsia"/>
          <w:sz w:val="28"/>
          <w:szCs w:val="28"/>
        </w:rPr>
        <w:t>调研和学习</w:t>
      </w:r>
      <w:r w:rsidR="00CE4A6B">
        <w:rPr>
          <w:rFonts w:ascii="仿宋" w:eastAsia="仿宋" w:hAnsi="仿宋" w:hint="eastAsia"/>
          <w:sz w:val="28"/>
          <w:szCs w:val="28"/>
        </w:rPr>
        <w:t>。</w:t>
      </w:r>
    </w:p>
    <w:p w14:paraId="6F044284" w14:textId="6AEB38B9" w:rsidR="00756C5B" w:rsidRDefault="00756C5B" w:rsidP="00DC2EC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="00A378E4"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至少举办两期培训班，每期培训不低于1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课时</w:t>
      </w:r>
      <w:r w:rsidR="00CE4A6B">
        <w:rPr>
          <w:rFonts w:ascii="仿宋" w:eastAsia="仿宋" w:hAnsi="仿宋" w:hint="eastAsia"/>
          <w:sz w:val="28"/>
          <w:szCs w:val="28"/>
        </w:rPr>
        <w:t>。</w:t>
      </w:r>
    </w:p>
    <w:p w14:paraId="68E0AE48" w14:textId="77777777" w:rsidR="00DC2EC4" w:rsidRDefault="00DC2EC4" w:rsidP="00DC2EC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项目建设期内至少提交一次过程材料。</w:t>
      </w:r>
    </w:p>
    <w:p w14:paraId="2D6A9688" w14:textId="6038B148" w:rsidR="00756C5B" w:rsidRDefault="00DC2EC4" w:rsidP="00756C5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6.</w:t>
      </w:r>
      <w:r w:rsidRPr="00892391">
        <w:rPr>
          <w:rFonts w:ascii="仿宋" w:eastAsia="仿宋" w:hAnsi="仿宋" w:hint="eastAsia"/>
          <w:sz w:val="28"/>
          <w:szCs w:val="28"/>
        </w:rPr>
        <w:t>项目执行期内应完成</w:t>
      </w:r>
      <w:r w:rsidR="00756C5B" w:rsidRPr="00756C5B">
        <w:rPr>
          <w:rFonts w:ascii="仿宋" w:eastAsia="仿宋" w:hAnsi="仿宋" w:hint="eastAsia"/>
          <w:sz w:val="28"/>
          <w:szCs w:val="28"/>
        </w:rPr>
        <w:t>师资研修成果报告</w:t>
      </w:r>
      <w:r w:rsidR="00C8241C">
        <w:rPr>
          <w:rFonts w:ascii="仿宋" w:eastAsia="仿宋" w:hAnsi="仿宋" w:hint="eastAsia"/>
          <w:sz w:val="28"/>
          <w:szCs w:val="28"/>
        </w:rPr>
        <w:t>或项目研究成果报告。</w:t>
      </w:r>
    </w:p>
    <w:p w14:paraId="79F602C0" w14:textId="4DC2BB4B" w:rsidR="00821076" w:rsidRPr="00756C5B" w:rsidRDefault="00821076" w:rsidP="00756C5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本项目须在立项</w:t>
      </w:r>
      <w:r w:rsidR="0085592C">
        <w:rPr>
          <w:rFonts w:ascii="仿宋" w:eastAsia="仿宋" w:hAnsi="仿宋" w:hint="eastAsia"/>
          <w:sz w:val="28"/>
          <w:szCs w:val="28"/>
        </w:rPr>
        <w:t>之日起</w:t>
      </w:r>
      <w:r>
        <w:rPr>
          <w:rFonts w:ascii="仿宋" w:eastAsia="仿宋" w:hAnsi="仿宋" w:hint="eastAsia"/>
          <w:sz w:val="28"/>
          <w:szCs w:val="28"/>
        </w:rPr>
        <w:t>一年内完成。</w:t>
      </w:r>
    </w:p>
    <w:p w14:paraId="79D1E538" w14:textId="77777777" w:rsidR="008A7849" w:rsidRPr="00B5643A" w:rsidRDefault="008A7849" w:rsidP="008A7849">
      <w:pPr>
        <w:spacing w:line="56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2947B3">
        <w:rPr>
          <w:rFonts w:ascii="仿宋" w:eastAsia="仿宋" w:hAnsi="仿宋" w:hint="eastAsia"/>
          <w:b/>
          <w:bCs/>
          <w:sz w:val="28"/>
          <w:szCs w:val="28"/>
        </w:rPr>
        <w:t>（</w:t>
      </w: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 w:rsidRPr="002947B3">
        <w:rPr>
          <w:rFonts w:ascii="仿宋" w:eastAsia="仿宋" w:hAnsi="仿宋" w:hint="eastAsia"/>
          <w:b/>
          <w:bCs/>
          <w:sz w:val="28"/>
          <w:szCs w:val="28"/>
        </w:rPr>
        <w:t>）</w:t>
      </w:r>
      <w:r>
        <w:rPr>
          <w:rFonts w:ascii="仿宋" w:eastAsia="仿宋" w:hAnsi="仿宋" w:hint="eastAsia"/>
          <w:b/>
          <w:bCs/>
          <w:sz w:val="28"/>
          <w:szCs w:val="28"/>
        </w:rPr>
        <w:t>支持办法</w:t>
      </w:r>
    </w:p>
    <w:p w14:paraId="64F07DC1" w14:textId="77777777" w:rsidR="00821076" w:rsidRDefault="00821076" w:rsidP="00821076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1</w:t>
      </w:r>
      <w:r>
        <w:rPr>
          <w:rFonts w:ascii="仿宋" w:eastAsia="仿宋" w:hAnsi="仿宋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经费支持</w:t>
      </w:r>
    </w:p>
    <w:p w14:paraId="79154AFA" w14:textId="608D7A36" w:rsidR="00821076" w:rsidRPr="00D716CF" w:rsidRDefault="00D02D4A" w:rsidP="0082107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共支持师资培训项目</w:t>
      </w:r>
      <w:r w:rsidR="006C7504">
        <w:rPr>
          <w:rFonts w:ascii="仿宋" w:eastAsia="仿宋" w:hAnsi="仿宋"/>
          <w:sz w:val="28"/>
          <w:szCs w:val="28"/>
        </w:rPr>
        <w:t>2</w:t>
      </w:r>
      <w:r w:rsidR="006C7504">
        <w:rPr>
          <w:rFonts w:ascii="仿宋" w:eastAsia="仿宋" w:hAnsi="仿宋" w:hint="eastAsia"/>
          <w:sz w:val="28"/>
          <w:szCs w:val="28"/>
        </w:rPr>
        <w:t>个</w:t>
      </w:r>
      <w:r w:rsidR="00821076">
        <w:rPr>
          <w:rFonts w:ascii="仿宋" w:eastAsia="仿宋" w:hAnsi="仿宋" w:hint="eastAsia"/>
          <w:sz w:val="28"/>
          <w:szCs w:val="28"/>
        </w:rPr>
        <w:t>，每项支持</w:t>
      </w:r>
      <w:r w:rsidR="00B62F5B" w:rsidRPr="00D45559">
        <w:rPr>
          <w:rFonts w:ascii="仿宋" w:eastAsia="仿宋" w:hAnsi="仿宋"/>
          <w:sz w:val="28"/>
          <w:szCs w:val="28"/>
        </w:rPr>
        <w:t>1</w:t>
      </w:r>
      <w:r w:rsidR="00821076">
        <w:rPr>
          <w:rFonts w:ascii="仿宋" w:eastAsia="仿宋" w:hAnsi="仿宋" w:hint="eastAsia"/>
          <w:sz w:val="28"/>
          <w:szCs w:val="28"/>
        </w:rPr>
        <w:t>万元人民币。</w:t>
      </w:r>
    </w:p>
    <w:p w14:paraId="40EA3EF3" w14:textId="77777777" w:rsidR="00821076" w:rsidRPr="00B37D57" w:rsidRDefault="00821076" w:rsidP="00821076">
      <w:pPr>
        <w:spacing w:line="560" w:lineRule="exact"/>
        <w:ind w:left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2</w:t>
      </w:r>
      <w:r>
        <w:rPr>
          <w:rFonts w:ascii="仿宋" w:eastAsia="仿宋" w:hAnsi="仿宋"/>
          <w:b/>
          <w:bCs/>
          <w:sz w:val="28"/>
          <w:szCs w:val="28"/>
        </w:rPr>
        <w:t>.</w:t>
      </w:r>
      <w:r w:rsidRPr="00B37D57">
        <w:rPr>
          <w:rFonts w:ascii="仿宋" w:eastAsia="仿宋" w:hAnsi="仿宋" w:hint="eastAsia"/>
          <w:b/>
          <w:bCs/>
          <w:sz w:val="28"/>
          <w:szCs w:val="28"/>
        </w:rPr>
        <w:t>技术支持</w:t>
      </w:r>
    </w:p>
    <w:p w14:paraId="757DB9EE" w14:textId="1A5BBF7D" w:rsidR="00821076" w:rsidRDefault="00821076" w:rsidP="0082107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37D57">
        <w:rPr>
          <w:rFonts w:ascii="仿宋" w:eastAsia="仿宋" w:hAnsi="仿宋" w:hint="eastAsia"/>
          <w:sz w:val="28"/>
          <w:szCs w:val="28"/>
        </w:rPr>
        <w:t>对于涉及软件开发的项目，公司提供专业技术人员给予项目支持。</w:t>
      </w:r>
    </w:p>
    <w:p w14:paraId="7352CE80" w14:textId="77777777" w:rsidR="00821076" w:rsidRPr="00B37D57" w:rsidRDefault="00821076" w:rsidP="00821076">
      <w:pPr>
        <w:spacing w:line="560" w:lineRule="exact"/>
        <w:ind w:left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3.</w:t>
      </w:r>
      <w:r>
        <w:rPr>
          <w:rFonts w:ascii="仿宋" w:eastAsia="仿宋" w:hAnsi="仿宋" w:hint="eastAsia"/>
          <w:b/>
          <w:bCs/>
          <w:sz w:val="28"/>
          <w:szCs w:val="28"/>
        </w:rPr>
        <w:t>平台</w:t>
      </w:r>
      <w:r w:rsidRPr="00B37D57">
        <w:rPr>
          <w:rFonts w:ascii="仿宋" w:eastAsia="仿宋" w:hAnsi="仿宋" w:hint="eastAsia"/>
          <w:b/>
          <w:bCs/>
          <w:sz w:val="28"/>
          <w:szCs w:val="28"/>
        </w:rPr>
        <w:t>支持</w:t>
      </w:r>
    </w:p>
    <w:p w14:paraId="4AC90C32" w14:textId="77777777" w:rsidR="00821076" w:rsidRPr="00B37D57" w:rsidRDefault="00821076" w:rsidP="0082107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开放公司的实验平台、数据库等资源支持项目研究。为申报人提供企业参访考察、调研等相关活动机会。</w:t>
      </w:r>
    </w:p>
    <w:p w14:paraId="1DE5B235" w14:textId="77777777" w:rsidR="00821076" w:rsidRPr="0093377E" w:rsidRDefault="00821076" w:rsidP="00821076">
      <w:pPr>
        <w:spacing w:line="560" w:lineRule="exact"/>
        <w:ind w:left="562"/>
        <w:rPr>
          <w:rFonts w:ascii="仿宋" w:eastAsia="仿宋" w:hAnsi="仿宋"/>
          <w:b/>
          <w:bCs/>
          <w:sz w:val="28"/>
          <w:szCs w:val="28"/>
        </w:rPr>
      </w:pPr>
      <w:r w:rsidRPr="0093377E">
        <w:rPr>
          <w:rFonts w:ascii="仿宋" w:eastAsia="仿宋" w:hAnsi="仿宋"/>
          <w:b/>
          <w:bCs/>
          <w:sz w:val="28"/>
          <w:szCs w:val="28"/>
        </w:rPr>
        <w:t>4</w:t>
      </w:r>
      <w:r w:rsidRPr="0093377E">
        <w:rPr>
          <w:rFonts w:ascii="仿宋" w:eastAsia="仿宋" w:hAnsi="仿宋" w:hint="eastAsia"/>
          <w:b/>
          <w:bCs/>
          <w:sz w:val="28"/>
          <w:szCs w:val="28"/>
        </w:rPr>
        <w:t>.项目管理</w:t>
      </w:r>
      <w:r>
        <w:rPr>
          <w:rFonts w:ascii="仿宋" w:eastAsia="仿宋" w:hAnsi="仿宋" w:hint="eastAsia"/>
          <w:b/>
          <w:bCs/>
          <w:sz w:val="28"/>
          <w:szCs w:val="28"/>
        </w:rPr>
        <w:t>支持</w:t>
      </w:r>
    </w:p>
    <w:p w14:paraId="1E8D0CB1" w14:textId="0FF25F24" w:rsidR="008A7849" w:rsidRPr="00B5643A" w:rsidRDefault="00821076" w:rsidP="0082107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5643A">
        <w:rPr>
          <w:rFonts w:ascii="仿宋" w:eastAsia="仿宋" w:hAnsi="仿宋" w:hint="eastAsia"/>
          <w:sz w:val="28"/>
          <w:szCs w:val="28"/>
        </w:rPr>
        <w:t>安排专人负责项目跟进，双方保持沟通和交流，确保</w:t>
      </w:r>
      <w:r>
        <w:rPr>
          <w:rFonts w:ascii="仿宋" w:eastAsia="仿宋" w:hAnsi="仿宋" w:hint="eastAsia"/>
          <w:sz w:val="28"/>
          <w:szCs w:val="28"/>
        </w:rPr>
        <w:t>各项支持落实到位，项目进度有计划推。</w:t>
      </w:r>
      <w:r w:rsidRPr="00B5643A">
        <w:rPr>
          <w:rFonts w:ascii="仿宋" w:eastAsia="仿宋" w:hAnsi="仿宋" w:hint="eastAsia"/>
          <w:sz w:val="28"/>
          <w:szCs w:val="28"/>
        </w:rPr>
        <w:t>项目结束之际，组织专家对项目成果进</w:t>
      </w:r>
      <w:r w:rsidRPr="00B5643A">
        <w:rPr>
          <w:rFonts w:ascii="仿宋" w:eastAsia="仿宋" w:hAnsi="仿宋" w:hint="eastAsia"/>
          <w:sz w:val="28"/>
          <w:szCs w:val="28"/>
        </w:rPr>
        <w:lastRenderedPageBreak/>
        <w:t>行评审和验收。</w:t>
      </w:r>
    </w:p>
    <w:p w14:paraId="05BBF7F5" w14:textId="673B4830" w:rsidR="008A7849" w:rsidRPr="00907367" w:rsidRDefault="00B21505" w:rsidP="008A7849">
      <w:pPr>
        <w:spacing w:line="56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</w:t>
      </w:r>
      <w:r w:rsidR="008A7849" w:rsidRPr="00907367">
        <w:rPr>
          <w:rFonts w:ascii="黑体" w:eastAsia="黑体" w:hAnsi="黑体" w:hint="eastAsia"/>
          <w:sz w:val="28"/>
          <w:szCs w:val="28"/>
        </w:rPr>
        <w:t>、</w:t>
      </w:r>
      <w:r w:rsidR="008A7849">
        <w:rPr>
          <w:rFonts w:ascii="黑体" w:eastAsia="黑体" w:hAnsi="黑体" w:hint="eastAsia"/>
          <w:sz w:val="28"/>
          <w:szCs w:val="28"/>
        </w:rPr>
        <w:t>实践条件和实践基地建设</w:t>
      </w:r>
      <w:r w:rsidR="008A7849" w:rsidRPr="00907367">
        <w:rPr>
          <w:rFonts w:ascii="黑体" w:eastAsia="黑体" w:hAnsi="黑体" w:hint="eastAsia"/>
          <w:sz w:val="28"/>
          <w:szCs w:val="28"/>
        </w:rPr>
        <w:t>项目</w:t>
      </w:r>
    </w:p>
    <w:p w14:paraId="17243272" w14:textId="77777777" w:rsidR="008A7849" w:rsidRPr="00907367" w:rsidRDefault="008A7849" w:rsidP="008A7849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907367">
        <w:rPr>
          <w:rFonts w:ascii="仿宋" w:eastAsia="仿宋" w:hAnsi="仿宋" w:hint="eastAsia"/>
          <w:b/>
          <w:bCs/>
          <w:sz w:val="28"/>
          <w:szCs w:val="28"/>
        </w:rPr>
        <w:t>（一）建设目标</w:t>
      </w:r>
    </w:p>
    <w:p w14:paraId="62AFFAFB" w14:textId="58995F4B" w:rsidR="008A7849" w:rsidRDefault="008A7849" w:rsidP="008A7849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753B7A">
        <w:rPr>
          <w:rFonts w:ascii="仿宋" w:eastAsia="仿宋" w:hAnsi="仿宋" w:hint="eastAsia"/>
          <w:sz w:val="28"/>
          <w:szCs w:val="28"/>
        </w:rPr>
        <w:t>在</w:t>
      </w:r>
      <w:r w:rsidR="006A618F">
        <w:rPr>
          <w:rFonts w:ascii="仿宋" w:eastAsia="仿宋" w:hAnsi="仿宋" w:hint="eastAsia"/>
          <w:sz w:val="28"/>
          <w:szCs w:val="28"/>
        </w:rPr>
        <w:t>吉林省教育厅</w:t>
      </w:r>
      <w:r w:rsidRPr="00753B7A">
        <w:rPr>
          <w:rFonts w:ascii="仿宋" w:eastAsia="仿宋" w:hAnsi="仿宋" w:hint="eastAsia"/>
          <w:sz w:val="28"/>
          <w:szCs w:val="28"/>
        </w:rPr>
        <w:t>指导下，开展产学合作协同育人项目，通过产学合作协同育人项目，</w:t>
      </w:r>
      <w:r>
        <w:rPr>
          <w:rFonts w:ascii="仿宋" w:eastAsia="仿宋" w:hAnsi="仿宋" w:hint="eastAsia"/>
          <w:sz w:val="28"/>
          <w:szCs w:val="28"/>
        </w:rPr>
        <w:t>促进</w:t>
      </w:r>
      <w:r w:rsidRPr="00753B7A">
        <w:rPr>
          <w:rFonts w:ascii="仿宋" w:eastAsia="仿宋" w:hAnsi="仿宋" w:hint="eastAsia"/>
          <w:sz w:val="28"/>
          <w:szCs w:val="28"/>
        </w:rPr>
        <w:t>学校和企业之间优势互补、资源共享</w:t>
      </w:r>
      <w:r>
        <w:rPr>
          <w:rFonts w:ascii="仿宋" w:eastAsia="仿宋" w:hAnsi="仿宋" w:hint="eastAsia"/>
          <w:sz w:val="28"/>
          <w:szCs w:val="28"/>
        </w:rPr>
        <w:t>，</w:t>
      </w:r>
      <w:r w:rsidRPr="00753B7A">
        <w:rPr>
          <w:rFonts w:ascii="仿宋" w:eastAsia="仿宋" w:hAnsi="仿宋" w:hint="eastAsia"/>
          <w:sz w:val="28"/>
          <w:szCs w:val="28"/>
        </w:rPr>
        <w:t>真正实现产教融合的深度合作。为缓解人才教育供给与产业需求重大结构性矛盾，培养符合经济社会发展的高素质应用型人才做出积极贡献。</w:t>
      </w:r>
    </w:p>
    <w:p w14:paraId="5C58EB8C" w14:textId="53EC5FF3" w:rsidR="006F7B95" w:rsidRDefault="008A7849" w:rsidP="008A7849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bookmarkStart w:id="0" w:name="_Hlk23942468"/>
      <w:bookmarkStart w:id="1" w:name="_Hlk23937711"/>
      <w:r w:rsidRPr="007F49E9">
        <w:rPr>
          <w:rFonts w:ascii="仿宋" w:eastAsia="仿宋" w:hAnsi="仿宋" w:hint="eastAsia"/>
          <w:sz w:val="28"/>
          <w:szCs w:val="28"/>
        </w:rPr>
        <w:t>实践条件和实践基地建设项目主要面向高校有关院系，由企业提供软、硬件设备或平台，在高校建设联合实验室、实践基地等，并开发有关的实验教学资源，提升实践教学水平。</w:t>
      </w:r>
      <w:r w:rsidR="006F7B95">
        <w:rPr>
          <w:rFonts w:ascii="仿宋" w:eastAsia="仿宋" w:hAnsi="仿宋" w:hint="eastAsia"/>
          <w:sz w:val="28"/>
          <w:szCs w:val="28"/>
        </w:rPr>
        <w:t>通过项目建设达到以下目标：</w:t>
      </w:r>
    </w:p>
    <w:p w14:paraId="611A9742" w14:textId="09332712" w:rsidR="006F7B95" w:rsidRPr="006F7B95" w:rsidRDefault="006F7B95" w:rsidP="006F7B95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6F7B95">
        <w:rPr>
          <w:rFonts w:ascii="仿宋" w:eastAsia="仿宋" w:hAnsi="仿宋" w:hint="eastAsia"/>
          <w:sz w:val="28"/>
          <w:szCs w:val="28"/>
        </w:rPr>
        <w:t>1.建立校企合作，协同育人的联合实验室，引入先进技术丰富实践教学方法，提升实践教学效果。</w:t>
      </w:r>
    </w:p>
    <w:p w14:paraId="64E0654C" w14:textId="7B5F6B6E" w:rsidR="006F7B95" w:rsidRPr="006F7B95" w:rsidRDefault="006F7B95" w:rsidP="006F7B95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6F7B95">
        <w:rPr>
          <w:rFonts w:ascii="仿宋" w:eastAsia="仿宋" w:hAnsi="仿宋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校企共建项目</w:t>
      </w:r>
      <w:r w:rsidR="00133F15">
        <w:rPr>
          <w:rFonts w:ascii="仿宋" w:eastAsia="仿宋" w:hAnsi="仿宋" w:hint="eastAsia"/>
          <w:sz w:val="28"/>
          <w:szCs w:val="28"/>
        </w:rPr>
        <w:t>研究基地，共享资源，互补优势，提升教师工程实践能力和项目管理和研究水平</w:t>
      </w:r>
      <w:r w:rsidR="00143906">
        <w:rPr>
          <w:rFonts w:ascii="仿宋" w:eastAsia="仿宋" w:hAnsi="仿宋" w:hint="eastAsia"/>
          <w:sz w:val="28"/>
          <w:szCs w:val="28"/>
        </w:rPr>
        <w:t>。</w:t>
      </w:r>
    </w:p>
    <w:p w14:paraId="039BF596" w14:textId="493F43CB" w:rsidR="008A7849" w:rsidRPr="007F49E9" w:rsidRDefault="00133F15" w:rsidP="008A7849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建立校外实训基地，加强学生实习实</w:t>
      </w:r>
      <w:proofErr w:type="gramStart"/>
      <w:r>
        <w:rPr>
          <w:rFonts w:ascii="仿宋" w:eastAsia="仿宋" w:hAnsi="仿宋" w:hint="eastAsia"/>
          <w:sz w:val="28"/>
          <w:szCs w:val="28"/>
        </w:rPr>
        <w:t>训过程</w:t>
      </w:r>
      <w:proofErr w:type="gramEnd"/>
      <w:r>
        <w:rPr>
          <w:rFonts w:ascii="仿宋" w:eastAsia="仿宋" w:hAnsi="仿宋" w:hint="eastAsia"/>
          <w:sz w:val="28"/>
          <w:szCs w:val="28"/>
        </w:rPr>
        <w:t>管理，提高实习实</w:t>
      </w:r>
      <w:proofErr w:type="gramStart"/>
      <w:r>
        <w:rPr>
          <w:rFonts w:ascii="仿宋" w:eastAsia="仿宋" w:hAnsi="仿宋" w:hint="eastAsia"/>
          <w:sz w:val="28"/>
          <w:szCs w:val="28"/>
        </w:rPr>
        <w:t>训效果</w:t>
      </w:r>
      <w:proofErr w:type="gramEnd"/>
      <w:r>
        <w:rPr>
          <w:rFonts w:ascii="仿宋" w:eastAsia="仿宋" w:hAnsi="仿宋" w:hint="eastAsia"/>
          <w:sz w:val="28"/>
          <w:szCs w:val="28"/>
        </w:rPr>
        <w:t>和质量</w:t>
      </w:r>
      <w:r w:rsidR="008A7849" w:rsidRPr="007F49E9">
        <w:rPr>
          <w:rFonts w:ascii="仿宋" w:eastAsia="仿宋" w:hAnsi="仿宋" w:hint="eastAsia"/>
          <w:sz w:val="28"/>
          <w:szCs w:val="28"/>
        </w:rPr>
        <w:t>。</w:t>
      </w:r>
      <w:bookmarkEnd w:id="0"/>
    </w:p>
    <w:bookmarkEnd w:id="1"/>
    <w:p w14:paraId="6A1D4214" w14:textId="3E5207A4" w:rsidR="008A7849" w:rsidRDefault="008A7849" w:rsidP="008A7849">
      <w:pPr>
        <w:spacing w:line="560" w:lineRule="exact"/>
        <w:ind w:firstLineChars="200" w:firstLine="562"/>
        <w:jc w:val="left"/>
        <w:rPr>
          <w:rFonts w:ascii="仿宋" w:eastAsia="仿宋" w:hAnsi="仿宋"/>
          <w:b/>
          <w:bCs/>
          <w:sz w:val="28"/>
          <w:szCs w:val="28"/>
        </w:rPr>
      </w:pPr>
      <w:r w:rsidRPr="007A37BF">
        <w:rPr>
          <w:rFonts w:ascii="仿宋" w:eastAsia="仿宋" w:hAnsi="仿宋" w:hint="eastAsia"/>
          <w:b/>
          <w:bCs/>
          <w:sz w:val="28"/>
          <w:szCs w:val="28"/>
        </w:rPr>
        <w:t>（二）项目内容</w:t>
      </w:r>
    </w:p>
    <w:p w14:paraId="5093710B" w14:textId="00EF492C" w:rsidR="008A7849" w:rsidRPr="000E7CD6" w:rsidRDefault="008A7849" w:rsidP="008A7849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E7CD6">
        <w:rPr>
          <w:rFonts w:ascii="仿宋" w:eastAsia="仿宋" w:hAnsi="仿宋" w:hint="eastAsia"/>
          <w:sz w:val="28"/>
          <w:szCs w:val="28"/>
        </w:rPr>
        <w:t>实践条件和实践基地建设</w:t>
      </w:r>
      <w:r w:rsidRPr="000E7CD6">
        <w:rPr>
          <w:rFonts w:ascii="仿宋" w:eastAsia="仿宋" w:hAnsi="仿宋"/>
          <w:sz w:val="28"/>
          <w:szCs w:val="28"/>
        </w:rPr>
        <w:t>项目面向</w:t>
      </w:r>
      <w:r w:rsidRPr="000E7CD6">
        <w:rPr>
          <w:rFonts w:ascii="仿宋" w:eastAsia="仿宋" w:hAnsi="仿宋" w:hint="eastAsia"/>
          <w:sz w:val="28"/>
          <w:szCs w:val="28"/>
        </w:rPr>
        <w:t>人力资源管理</w:t>
      </w:r>
      <w:r w:rsidRPr="000E7CD6">
        <w:rPr>
          <w:rFonts w:ascii="仿宋" w:eastAsia="仿宋" w:hAnsi="仿宋"/>
          <w:sz w:val="28"/>
          <w:szCs w:val="28"/>
        </w:rPr>
        <w:t>、</w:t>
      </w:r>
      <w:r w:rsidRPr="000E7CD6">
        <w:rPr>
          <w:rFonts w:ascii="仿宋" w:eastAsia="仿宋" w:hAnsi="仿宋" w:hint="eastAsia"/>
          <w:sz w:val="28"/>
          <w:szCs w:val="28"/>
        </w:rPr>
        <w:t>劳动与社会保障</w:t>
      </w:r>
      <w:r w:rsidRPr="000E7CD6">
        <w:rPr>
          <w:rFonts w:ascii="仿宋" w:eastAsia="仿宋" w:hAnsi="仿宋"/>
          <w:sz w:val="28"/>
          <w:szCs w:val="28"/>
        </w:rPr>
        <w:t>、企业管理、</w:t>
      </w:r>
      <w:r w:rsidRPr="000E7CD6">
        <w:rPr>
          <w:rFonts w:ascii="仿宋" w:eastAsia="仿宋" w:hAnsi="仿宋" w:hint="eastAsia"/>
          <w:sz w:val="28"/>
          <w:szCs w:val="28"/>
        </w:rPr>
        <w:t>市场营销、物流管理、国际贸易</w:t>
      </w:r>
      <w:r w:rsidR="00E52ADB">
        <w:rPr>
          <w:rFonts w:ascii="仿宋" w:eastAsia="仿宋" w:hAnsi="仿宋" w:hint="eastAsia"/>
          <w:sz w:val="28"/>
          <w:szCs w:val="28"/>
        </w:rPr>
        <w:t>、经济学</w:t>
      </w:r>
      <w:r w:rsidRPr="000E7CD6">
        <w:rPr>
          <w:rFonts w:ascii="仿宋" w:eastAsia="仿宋" w:hAnsi="仿宋"/>
          <w:sz w:val="28"/>
          <w:szCs w:val="28"/>
        </w:rPr>
        <w:t>专业及相关</w:t>
      </w:r>
      <w:r w:rsidRPr="000E7CD6">
        <w:rPr>
          <w:rFonts w:ascii="仿宋" w:eastAsia="仿宋" w:hAnsi="仿宋" w:hint="eastAsia"/>
          <w:sz w:val="28"/>
          <w:szCs w:val="28"/>
        </w:rPr>
        <w:t>专业</w:t>
      </w:r>
      <w:r w:rsidRPr="000E7CD6">
        <w:rPr>
          <w:rFonts w:ascii="仿宋" w:eastAsia="仿宋" w:hAnsi="仿宋"/>
          <w:sz w:val="28"/>
          <w:szCs w:val="28"/>
        </w:rPr>
        <w:t>，由</w:t>
      </w:r>
      <w:r w:rsidR="00D23ED3">
        <w:rPr>
          <w:rFonts w:ascii="仿宋" w:eastAsia="仿宋" w:hAnsi="仿宋" w:hint="eastAsia"/>
          <w:sz w:val="28"/>
          <w:szCs w:val="28"/>
        </w:rPr>
        <w:t>公司</w:t>
      </w:r>
      <w:r w:rsidRPr="000E7CD6">
        <w:rPr>
          <w:rFonts w:ascii="仿宋" w:eastAsia="仿宋" w:hAnsi="仿宋" w:hint="eastAsia"/>
          <w:sz w:val="28"/>
          <w:szCs w:val="28"/>
        </w:rPr>
        <w:t>提供</w:t>
      </w:r>
      <w:r w:rsidRPr="000E7CD6">
        <w:rPr>
          <w:rFonts w:ascii="仿宋" w:eastAsia="仿宋" w:hAnsi="仿宋"/>
          <w:sz w:val="28"/>
          <w:szCs w:val="28"/>
        </w:rPr>
        <w:t>软硬件、技术、平台等方面的资源，引入先进的教学方法、教学工具、软硬件技术，与高校联合建设实验室、实践基地等，并开发有关的实验教学资源，提升实践教学水平；根据</w:t>
      </w:r>
      <w:r w:rsidR="00D23ED3">
        <w:rPr>
          <w:rFonts w:ascii="仿宋" w:eastAsia="仿宋" w:hAnsi="仿宋" w:hint="eastAsia"/>
          <w:sz w:val="28"/>
          <w:szCs w:val="28"/>
        </w:rPr>
        <w:t>公司</w:t>
      </w:r>
      <w:r w:rsidRPr="000E7CD6">
        <w:rPr>
          <w:rFonts w:ascii="仿宋" w:eastAsia="仿宋" w:hAnsi="仿宋"/>
          <w:sz w:val="28"/>
          <w:szCs w:val="28"/>
        </w:rPr>
        <w:t>自身的人才需求，并结合学校人才培养体系的实践实训需要，提供学生实</w:t>
      </w:r>
      <w:r w:rsidRPr="000E7CD6">
        <w:rPr>
          <w:rFonts w:ascii="仿宋" w:eastAsia="仿宋" w:hAnsi="仿宋"/>
          <w:sz w:val="28"/>
          <w:szCs w:val="28"/>
        </w:rPr>
        <w:lastRenderedPageBreak/>
        <w:t>践实习岗位。</w:t>
      </w:r>
    </w:p>
    <w:p w14:paraId="43FB708C" w14:textId="153D2B95" w:rsidR="0011093B" w:rsidRPr="00A41B08" w:rsidRDefault="008A7849" w:rsidP="0011093B">
      <w:pPr>
        <w:spacing w:line="560" w:lineRule="exact"/>
        <w:ind w:firstLineChars="200" w:firstLine="560"/>
        <w:rPr>
          <w:rFonts w:ascii="仿宋" w:eastAsia="仿宋" w:hAnsi="仿宋"/>
          <w:b/>
          <w:bCs/>
          <w:sz w:val="28"/>
          <w:szCs w:val="28"/>
        </w:rPr>
      </w:pPr>
      <w:r w:rsidRPr="000E7CD6">
        <w:rPr>
          <w:rFonts w:ascii="仿宋" w:eastAsia="仿宋" w:hAnsi="仿宋"/>
          <w:sz w:val="28"/>
          <w:szCs w:val="28"/>
        </w:rPr>
        <w:t>高校和企业联合制定有关管理制度，共同加强学生实习实训过程、学习内容、学习体系管理，不断提高实习实</w:t>
      </w:r>
      <w:proofErr w:type="gramStart"/>
      <w:r w:rsidRPr="000E7CD6">
        <w:rPr>
          <w:rFonts w:ascii="仿宋" w:eastAsia="仿宋" w:hAnsi="仿宋"/>
          <w:sz w:val="28"/>
          <w:szCs w:val="28"/>
        </w:rPr>
        <w:t>训效果</w:t>
      </w:r>
      <w:proofErr w:type="gramEnd"/>
      <w:r w:rsidRPr="000E7CD6">
        <w:rPr>
          <w:rFonts w:ascii="仿宋" w:eastAsia="仿宋" w:hAnsi="仿宋"/>
          <w:sz w:val="28"/>
          <w:szCs w:val="28"/>
        </w:rPr>
        <w:t>和质量。通过实践条件和实践基地建设，形成可复制可推广的实践基地建设经验和方法</w:t>
      </w:r>
      <w:r w:rsidR="0011093B">
        <w:rPr>
          <w:rFonts w:ascii="仿宋" w:eastAsia="仿宋" w:hAnsi="仿宋" w:hint="eastAsia"/>
          <w:sz w:val="28"/>
          <w:szCs w:val="28"/>
        </w:rPr>
        <w:t>。项目选题包括但不限于：</w:t>
      </w:r>
    </w:p>
    <w:p w14:paraId="66BDAD32" w14:textId="55B31EF4" w:rsidR="00885431" w:rsidRPr="00A41B08" w:rsidRDefault="00885431" w:rsidP="0011093B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41B08">
        <w:rPr>
          <w:rFonts w:ascii="仿宋" w:eastAsia="仿宋" w:hAnsi="仿宋" w:hint="eastAsia"/>
          <w:b/>
          <w:bCs/>
          <w:sz w:val="28"/>
          <w:szCs w:val="28"/>
        </w:rPr>
        <w:t>1</w:t>
      </w:r>
      <w:r w:rsidRPr="00A41B08">
        <w:rPr>
          <w:rFonts w:ascii="仿宋" w:eastAsia="仿宋" w:hAnsi="仿宋"/>
          <w:b/>
          <w:bCs/>
          <w:sz w:val="28"/>
          <w:szCs w:val="28"/>
        </w:rPr>
        <w:t>.</w:t>
      </w:r>
      <w:r w:rsidRPr="00A41B08">
        <w:rPr>
          <w:rFonts w:ascii="仿宋" w:eastAsia="仿宋" w:hAnsi="仿宋" w:hint="eastAsia"/>
          <w:b/>
          <w:bCs/>
          <w:sz w:val="28"/>
          <w:szCs w:val="28"/>
        </w:rPr>
        <w:t>《</w:t>
      </w:r>
      <w:r w:rsidR="00D23ED3" w:rsidRPr="00A41B08">
        <w:rPr>
          <w:rFonts w:ascii="仿宋" w:eastAsia="仿宋" w:hAnsi="仿宋" w:hint="eastAsia"/>
          <w:b/>
          <w:bCs/>
          <w:sz w:val="28"/>
          <w:szCs w:val="28"/>
        </w:rPr>
        <w:t>基于</w:t>
      </w:r>
      <w:r w:rsidRPr="00A41B08">
        <w:rPr>
          <w:rFonts w:ascii="仿宋" w:eastAsia="仿宋" w:hAnsi="仿宋" w:hint="eastAsia"/>
          <w:b/>
          <w:bCs/>
          <w:sz w:val="28"/>
          <w:szCs w:val="28"/>
        </w:rPr>
        <w:t>VR沉浸式体验教学</w:t>
      </w:r>
      <w:r w:rsidR="00D23ED3" w:rsidRPr="00A41B08">
        <w:rPr>
          <w:rFonts w:ascii="仿宋" w:eastAsia="仿宋" w:hAnsi="仿宋" w:hint="eastAsia"/>
          <w:b/>
          <w:bCs/>
          <w:sz w:val="28"/>
          <w:szCs w:val="28"/>
        </w:rPr>
        <w:t>方法的</w:t>
      </w:r>
      <w:r w:rsidRPr="00A41B08">
        <w:rPr>
          <w:rFonts w:ascii="仿宋" w:eastAsia="仿宋" w:hAnsi="仿宋" w:hint="eastAsia"/>
          <w:b/>
          <w:bCs/>
          <w:sz w:val="28"/>
          <w:szCs w:val="28"/>
        </w:rPr>
        <w:t>实验室建设》</w:t>
      </w:r>
    </w:p>
    <w:p w14:paraId="1EC2E0E5" w14:textId="1D5E9F80" w:rsidR="00885431" w:rsidRPr="00A41B08" w:rsidRDefault="00885431" w:rsidP="0011093B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41B08">
        <w:rPr>
          <w:rFonts w:ascii="仿宋" w:eastAsia="仿宋" w:hAnsi="仿宋" w:hint="eastAsia"/>
          <w:b/>
          <w:bCs/>
          <w:sz w:val="28"/>
          <w:szCs w:val="28"/>
        </w:rPr>
        <w:t>2</w:t>
      </w:r>
      <w:r w:rsidRPr="00A41B08">
        <w:rPr>
          <w:rFonts w:ascii="仿宋" w:eastAsia="仿宋" w:hAnsi="仿宋"/>
          <w:b/>
          <w:bCs/>
          <w:sz w:val="28"/>
          <w:szCs w:val="28"/>
        </w:rPr>
        <w:t>.</w:t>
      </w:r>
      <w:r w:rsidRPr="00A41B08">
        <w:rPr>
          <w:rFonts w:ascii="仿宋" w:eastAsia="仿宋" w:hAnsi="仿宋" w:hint="eastAsia"/>
          <w:b/>
          <w:bCs/>
          <w:sz w:val="28"/>
          <w:szCs w:val="28"/>
        </w:rPr>
        <w:t>《</w:t>
      </w:r>
      <w:r w:rsidR="00D23ED3" w:rsidRPr="00A41B08">
        <w:rPr>
          <w:rFonts w:ascii="仿宋" w:eastAsia="仿宋" w:hAnsi="仿宋" w:hint="eastAsia"/>
          <w:b/>
          <w:bCs/>
          <w:sz w:val="28"/>
          <w:szCs w:val="28"/>
        </w:rPr>
        <w:t>基于虚拟仿真项目的实验室建设</w:t>
      </w:r>
      <w:r w:rsidRPr="00A41B08">
        <w:rPr>
          <w:rFonts w:ascii="仿宋" w:eastAsia="仿宋" w:hAnsi="仿宋" w:hint="eastAsia"/>
          <w:b/>
          <w:bCs/>
          <w:sz w:val="28"/>
          <w:szCs w:val="28"/>
        </w:rPr>
        <w:t>》</w:t>
      </w:r>
    </w:p>
    <w:p w14:paraId="52CFF820" w14:textId="03A04D86" w:rsidR="00885431" w:rsidRPr="00A41B08" w:rsidRDefault="00885431" w:rsidP="0011093B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41B08">
        <w:rPr>
          <w:rFonts w:ascii="仿宋" w:eastAsia="仿宋" w:hAnsi="仿宋" w:hint="eastAsia"/>
          <w:b/>
          <w:bCs/>
          <w:sz w:val="28"/>
          <w:szCs w:val="28"/>
        </w:rPr>
        <w:t>3</w:t>
      </w:r>
      <w:r w:rsidRPr="00A41B08">
        <w:rPr>
          <w:rFonts w:ascii="仿宋" w:eastAsia="仿宋" w:hAnsi="仿宋"/>
          <w:b/>
          <w:bCs/>
          <w:sz w:val="28"/>
          <w:szCs w:val="28"/>
        </w:rPr>
        <w:t>.</w:t>
      </w:r>
      <w:r w:rsidRPr="00A41B08">
        <w:rPr>
          <w:rFonts w:ascii="仿宋" w:eastAsia="仿宋" w:hAnsi="仿宋" w:hint="eastAsia"/>
          <w:b/>
          <w:bCs/>
          <w:sz w:val="28"/>
          <w:szCs w:val="28"/>
        </w:rPr>
        <w:t>《</w:t>
      </w:r>
      <w:r w:rsidR="00A9542D" w:rsidRPr="00A41B08">
        <w:rPr>
          <w:rFonts w:ascii="仿宋" w:eastAsia="仿宋" w:hAnsi="仿宋" w:hint="eastAsia"/>
          <w:b/>
          <w:bCs/>
          <w:sz w:val="28"/>
          <w:szCs w:val="28"/>
        </w:rPr>
        <w:t>校企合作大数据分析工作室建设</w:t>
      </w:r>
      <w:r w:rsidRPr="00A41B08">
        <w:rPr>
          <w:rFonts w:ascii="仿宋" w:eastAsia="仿宋" w:hAnsi="仿宋" w:hint="eastAsia"/>
          <w:b/>
          <w:bCs/>
          <w:sz w:val="28"/>
          <w:szCs w:val="28"/>
        </w:rPr>
        <w:t>》</w:t>
      </w:r>
    </w:p>
    <w:p w14:paraId="787B6180" w14:textId="57C89247" w:rsidR="00885431" w:rsidRPr="00A41B08" w:rsidRDefault="00885431" w:rsidP="0011093B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41B08">
        <w:rPr>
          <w:rFonts w:ascii="仿宋" w:eastAsia="仿宋" w:hAnsi="仿宋"/>
          <w:b/>
          <w:bCs/>
          <w:sz w:val="28"/>
          <w:szCs w:val="28"/>
        </w:rPr>
        <w:t>4.</w:t>
      </w:r>
      <w:r w:rsidRPr="00A41B08">
        <w:rPr>
          <w:rFonts w:ascii="仿宋" w:eastAsia="仿宋" w:hAnsi="仿宋" w:hint="eastAsia"/>
          <w:b/>
          <w:bCs/>
          <w:sz w:val="28"/>
          <w:szCs w:val="28"/>
        </w:rPr>
        <w:t>《</w:t>
      </w:r>
      <w:r w:rsidR="00A9542D" w:rsidRPr="00A41B08">
        <w:rPr>
          <w:rFonts w:ascii="仿宋" w:eastAsia="仿宋" w:hAnsi="仿宋" w:hint="eastAsia"/>
          <w:b/>
          <w:bCs/>
          <w:sz w:val="28"/>
          <w:szCs w:val="28"/>
        </w:rPr>
        <w:t>校企合作产品研发基地建设</w:t>
      </w:r>
      <w:r w:rsidRPr="00A41B08">
        <w:rPr>
          <w:rFonts w:ascii="仿宋" w:eastAsia="仿宋" w:hAnsi="仿宋" w:hint="eastAsia"/>
          <w:b/>
          <w:bCs/>
          <w:sz w:val="28"/>
          <w:szCs w:val="28"/>
        </w:rPr>
        <w:t>》</w:t>
      </w:r>
    </w:p>
    <w:p w14:paraId="3577F8EF" w14:textId="012672C1" w:rsidR="007A6AC4" w:rsidRPr="00A41B08" w:rsidRDefault="00885431" w:rsidP="00A9542D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41B08">
        <w:rPr>
          <w:rFonts w:ascii="仿宋" w:eastAsia="仿宋" w:hAnsi="仿宋" w:hint="eastAsia"/>
          <w:b/>
          <w:bCs/>
          <w:sz w:val="28"/>
          <w:szCs w:val="28"/>
        </w:rPr>
        <w:t>5</w:t>
      </w:r>
      <w:r w:rsidRPr="00A41B08">
        <w:rPr>
          <w:rFonts w:ascii="仿宋" w:eastAsia="仿宋" w:hAnsi="仿宋"/>
          <w:b/>
          <w:bCs/>
          <w:sz w:val="28"/>
          <w:szCs w:val="28"/>
        </w:rPr>
        <w:t>.</w:t>
      </w:r>
      <w:r w:rsidRPr="00A41B08">
        <w:rPr>
          <w:rFonts w:ascii="仿宋" w:eastAsia="仿宋" w:hAnsi="仿宋" w:hint="eastAsia"/>
          <w:b/>
          <w:bCs/>
          <w:sz w:val="28"/>
          <w:szCs w:val="28"/>
        </w:rPr>
        <w:t>《</w:t>
      </w:r>
      <w:r w:rsidR="00A9542D" w:rsidRPr="00A41B08">
        <w:rPr>
          <w:rFonts w:ascii="仿宋" w:eastAsia="仿宋" w:hAnsi="仿宋" w:hint="eastAsia"/>
          <w:b/>
          <w:bCs/>
          <w:sz w:val="28"/>
          <w:szCs w:val="28"/>
        </w:rPr>
        <w:t>基于校企合作的校外实习基地建设</w:t>
      </w:r>
      <w:r w:rsidRPr="00A41B08">
        <w:rPr>
          <w:rFonts w:ascii="仿宋" w:eastAsia="仿宋" w:hAnsi="仿宋" w:hint="eastAsia"/>
          <w:b/>
          <w:bCs/>
          <w:sz w:val="28"/>
          <w:szCs w:val="28"/>
        </w:rPr>
        <w:t>》</w:t>
      </w:r>
    </w:p>
    <w:p w14:paraId="69B94D7E" w14:textId="6B86BC73" w:rsidR="008A7849" w:rsidRDefault="008A7849" w:rsidP="008A7849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ED01B8">
        <w:rPr>
          <w:rFonts w:ascii="仿宋" w:eastAsia="仿宋" w:hAnsi="仿宋" w:hint="eastAsia"/>
          <w:b/>
          <w:bCs/>
          <w:sz w:val="28"/>
          <w:szCs w:val="28"/>
        </w:rPr>
        <w:t>（三）</w:t>
      </w:r>
      <w:r>
        <w:rPr>
          <w:rFonts w:ascii="仿宋" w:eastAsia="仿宋" w:hAnsi="仿宋" w:hint="eastAsia"/>
          <w:b/>
          <w:bCs/>
          <w:sz w:val="28"/>
          <w:szCs w:val="28"/>
        </w:rPr>
        <w:t>申报条件</w:t>
      </w:r>
    </w:p>
    <w:p w14:paraId="340EB7C6" w14:textId="0C606131" w:rsidR="00F03878" w:rsidRDefault="00F03878" w:rsidP="00F0387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B5F1C">
        <w:rPr>
          <w:rFonts w:ascii="仿宋" w:eastAsia="仿宋" w:hAnsi="仿宋" w:hint="eastAsia"/>
          <w:sz w:val="28"/>
          <w:szCs w:val="28"/>
        </w:rPr>
        <w:t>1.</w:t>
      </w:r>
      <w:r w:rsidRPr="00FB5662">
        <w:rPr>
          <w:rFonts w:ascii="仿宋" w:eastAsia="仿宋" w:hAnsi="仿宋" w:hint="eastAsia"/>
          <w:sz w:val="28"/>
          <w:szCs w:val="28"/>
        </w:rPr>
        <w:t>项目申报单位须开设有人力资源管理</w:t>
      </w:r>
      <w:r w:rsidRPr="00FB5662">
        <w:rPr>
          <w:rFonts w:ascii="仿宋" w:eastAsia="仿宋" w:hAnsi="仿宋"/>
          <w:sz w:val="28"/>
          <w:szCs w:val="28"/>
        </w:rPr>
        <w:t>、</w:t>
      </w:r>
      <w:r w:rsidRPr="00FB5662">
        <w:rPr>
          <w:rFonts w:ascii="仿宋" w:eastAsia="仿宋" w:hAnsi="仿宋" w:hint="eastAsia"/>
          <w:sz w:val="28"/>
          <w:szCs w:val="28"/>
        </w:rPr>
        <w:t>劳动与社会保障</w:t>
      </w:r>
      <w:r w:rsidRPr="00FB5662">
        <w:rPr>
          <w:rFonts w:ascii="仿宋" w:eastAsia="仿宋" w:hAnsi="仿宋"/>
          <w:sz w:val="28"/>
          <w:szCs w:val="28"/>
        </w:rPr>
        <w:t>、企业管理、</w:t>
      </w:r>
      <w:r w:rsidRPr="00FB5662">
        <w:rPr>
          <w:rFonts w:ascii="仿宋" w:eastAsia="仿宋" w:hAnsi="仿宋" w:hint="eastAsia"/>
          <w:sz w:val="28"/>
          <w:szCs w:val="28"/>
        </w:rPr>
        <w:t>市场营销、物流管理、国际贸易</w:t>
      </w:r>
      <w:r w:rsidR="00D30AB9">
        <w:rPr>
          <w:rFonts w:ascii="仿宋" w:eastAsia="仿宋" w:hAnsi="仿宋" w:hint="eastAsia"/>
          <w:sz w:val="28"/>
          <w:szCs w:val="28"/>
        </w:rPr>
        <w:t>、经济学</w:t>
      </w:r>
      <w:r w:rsidRPr="00FB5662">
        <w:rPr>
          <w:rFonts w:ascii="仿宋" w:eastAsia="仿宋" w:hAnsi="仿宋"/>
          <w:sz w:val="28"/>
          <w:szCs w:val="28"/>
        </w:rPr>
        <w:t>专业及相关</w:t>
      </w:r>
      <w:r w:rsidRPr="00FB5662">
        <w:rPr>
          <w:rFonts w:ascii="仿宋" w:eastAsia="仿宋" w:hAnsi="仿宋" w:hint="eastAsia"/>
          <w:sz w:val="28"/>
          <w:szCs w:val="28"/>
        </w:rPr>
        <w:t>专业</w:t>
      </w:r>
      <w:r w:rsidR="00CE4A6B">
        <w:rPr>
          <w:rFonts w:ascii="仿宋" w:eastAsia="仿宋" w:hAnsi="仿宋" w:hint="eastAsia"/>
          <w:sz w:val="28"/>
          <w:szCs w:val="28"/>
        </w:rPr>
        <w:t>。</w:t>
      </w:r>
    </w:p>
    <w:p w14:paraId="33ACFE39" w14:textId="2C3BBB95" w:rsidR="00F03878" w:rsidRDefault="00F03878" w:rsidP="00F0387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</w:t>
      </w:r>
      <w:r w:rsidRPr="00FB5662">
        <w:rPr>
          <w:rFonts w:ascii="仿宋" w:eastAsia="仿宋" w:hAnsi="仿宋" w:hint="eastAsia"/>
          <w:sz w:val="28"/>
          <w:szCs w:val="28"/>
        </w:rPr>
        <w:t>申报人要求为高校副教授及以上级别，从事专业教学、教务或科研工作</w:t>
      </w:r>
      <w:r w:rsidR="00D30AB9">
        <w:rPr>
          <w:rFonts w:ascii="仿宋" w:eastAsia="仿宋" w:hAnsi="仿宋"/>
          <w:sz w:val="28"/>
          <w:szCs w:val="28"/>
        </w:rPr>
        <w:t>3</w:t>
      </w:r>
      <w:r w:rsidRPr="00FB5662">
        <w:rPr>
          <w:rFonts w:ascii="仿宋" w:eastAsia="仿宋" w:hAnsi="仿宋" w:hint="eastAsia"/>
          <w:sz w:val="28"/>
          <w:szCs w:val="28"/>
        </w:rPr>
        <w:t>年以上，具备良好的项目基础，以及组织和指导项目实施的能力和经验</w:t>
      </w:r>
      <w:r w:rsidR="00CE4A6B">
        <w:rPr>
          <w:rFonts w:ascii="仿宋" w:eastAsia="仿宋" w:hAnsi="仿宋" w:hint="eastAsia"/>
          <w:sz w:val="28"/>
          <w:szCs w:val="28"/>
        </w:rPr>
        <w:t>。</w:t>
      </w:r>
    </w:p>
    <w:p w14:paraId="51F63395" w14:textId="3C26ABEE" w:rsidR="00555ACB" w:rsidRDefault="00F03878" w:rsidP="00555AC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.</w:t>
      </w:r>
      <w:r w:rsidR="00555ACB" w:rsidRPr="00555ACB">
        <w:rPr>
          <w:rFonts w:ascii="仿宋" w:eastAsia="仿宋" w:hAnsi="仿宋" w:hint="eastAsia"/>
          <w:sz w:val="28"/>
          <w:szCs w:val="28"/>
        </w:rPr>
        <w:t xml:space="preserve"> </w:t>
      </w:r>
      <w:r w:rsidR="00555ACB" w:rsidRPr="00FB5662">
        <w:rPr>
          <w:rFonts w:ascii="仿宋" w:eastAsia="仿宋" w:hAnsi="仿宋" w:hint="eastAsia"/>
          <w:sz w:val="28"/>
          <w:szCs w:val="28"/>
        </w:rPr>
        <w:t>项目申报以学校为单位组织推荐，不受理个人申报，不</w:t>
      </w:r>
      <w:proofErr w:type="gramStart"/>
      <w:r w:rsidR="00555ACB" w:rsidRPr="00FB5662">
        <w:rPr>
          <w:rFonts w:ascii="仿宋" w:eastAsia="仿宋" w:hAnsi="仿宋" w:hint="eastAsia"/>
          <w:sz w:val="28"/>
          <w:szCs w:val="28"/>
        </w:rPr>
        <w:t>支持精创教育</w:t>
      </w:r>
      <w:proofErr w:type="gramEnd"/>
      <w:r w:rsidR="00555ACB">
        <w:rPr>
          <w:rFonts w:ascii="仿宋" w:eastAsia="仿宋" w:hAnsi="仿宋" w:hint="eastAsia"/>
          <w:sz w:val="28"/>
          <w:szCs w:val="28"/>
        </w:rPr>
        <w:t>产学合作</w:t>
      </w:r>
      <w:r w:rsidR="00555ACB" w:rsidRPr="00FB5662">
        <w:rPr>
          <w:rFonts w:ascii="仿宋" w:eastAsia="仿宋" w:hAnsi="仿宋" w:hint="eastAsia"/>
          <w:sz w:val="28"/>
          <w:szCs w:val="28"/>
        </w:rPr>
        <w:t>协同育人项目已经立项</w:t>
      </w:r>
      <w:proofErr w:type="gramStart"/>
      <w:r w:rsidR="00555ACB" w:rsidRPr="00FB5662">
        <w:rPr>
          <w:rFonts w:ascii="仿宋" w:eastAsia="仿宋" w:hAnsi="仿宋" w:hint="eastAsia"/>
          <w:sz w:val="28"/>
          <w:szCs w:val="28"/>
        </w:rPr>
        <w:t>尚未结项的</w:t>
      </w:r>
      <w:proofErr w:type="gramEnd"/>
      <w:r w:rsidR="00555ACB" w:rsidRPr="00FB5662">
        <w:rPr>
          <w:rFonts w:ascii="仿宋" w:eastAsia="仿宋" w:hAnsi="仿宋" w:hint="eastAsia"/>
          <w:sz w:val="28"/>
          <w:szCs w:val="28"/>
        </w:rPr>
        <w:t>申报人申报</w:t>
      </w:r>
      <w:r w:rsidR="00555ACB">
        <w:rPr>
          <w:rFonts w:ascii="仿宋" w:eastAsia="仿宋" w:hAnsi="仿宋" w:hint="eastAsia"/>
          <w:sz w:val="28"/>
          <w:szCs w:val="28"/>
        </w:rPr>
        <w:t>。</w:t>
      </w:r>
    </w:p>
    <w:p w14:paraId="6D25C3A7" w14:textId="77777777" w:rsidR="00555ACB" w:rsidRPr="00FB5662" w:rsidRDefault="00555ACB" w:rsidP="00555AC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项目负责人在项目建设周期内要求工作单位稳定，避免因项目负责人的人事变更影响项目建设质量和进度。</w:t>
      </w:r>
    </w:p>
    <w:p w14:paraId="5CCFC66B" w14:textId="77777777" w:rsidR="00555ACB" w:rsidRPr="00FB5662" w:rsidRDefault="00555ACB" w:rsidP="00555AC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5.</w:t>
      </w:r>
      <w:r w:rsidRPr="00FB5662">
        <w:rPr>
          <w:rFonts w:ascii="仿宋" w:eastAsia="仿宋" w:hAnsi="仿宋" w:hint="eastAsia"/>
          <w:sz w:val="28"/>
          <w:szCs w:val="28"/>
        </w:rPr>
        <w:t>对存在下列情况之一者不予受理：不具备</w:t>
      </w:r>
      <w:r>
        <w:rPr>
          <w:rFonts w:ascii="仿宋" w:eastAsia="仿宋" w:hAnsi="仿宋" w:hint="eastAsia"/>
          <w:sz w:val="28"/>
          <w:szCs w:val="28"/>
        </w:rPr>
        <w:t>项目实施</w:t>
      </w:r>
      <w:r w:rsidRPr="00FB5662">
        <w:rPr>
          <w:rFonts w:ascii="仿宋" w:eastAsia="仿宋" w:hAnsi="仿宋" w:hint="eastAsia"/>
          <w:sz w:val="28"/>
          <w:szCs w:val="28"/>
        </w:rPr>
        <w:t>条件和无前期研究基础者;申报材料填写不实、弄虚作假者；存在违反学术道德和学术不端行为记录者。</w:t>
      </w:r>
    </w:p>
    <w:p w14:paraId="46DB0E48" w14:textId="29FBCE50" w:rsidR="008A7849" w:rsidRDefault="008A7849" w:rsidP="00555ACB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2947B3">
        <w:rPr>
          <w:rFonts w:ascii="仿宋" w:eastAsia="仿宋" w:hAnsi="仿宋" w:hint="eastAsia"/>
          <w:b/>
          <w:bCs/>
          <w:sz w:val="28"/>
          <w:szCs w:val="28"/>
        </w:rPr>
        <w:t>（四）建设要求</w:t>
      </w:r>
    </w:p>
    <w:p w14:paraId="093DD3A6" w14:textId="00D303F0" w:rsidR="00F03878" w:rsidRDefault="00F03878" w:rsidP="00F0387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1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项目团队至少应举行两次项目建设研讨会，并做好会议记录</w:t>
      </w:r>
      <w:r w:rsidR="00CE4A6B">
        <w:rPr>
          <w:rFonts w:ascii="仿宋" w:eastAsia="仿宋" w:hAnsi="仿宋" w:hint="eastAsia"/>
          <w:sz w:val="28"/>
          <w:szCs w:val="28"/>
        </w:rPr>
        <w:t>。</w:t>
      </w:r>
    </w:p>
    <w:p w14:paraId="23ED4F03" w14:textId="5F202475" w:rsidR="00F03878" w:rsidRPr="00F03878" w:rsidRDefault="00F03878" w:rsidP="00F0387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至少组织一次项目队伍到</w:t>
      </w:r>
      <w:r w:rsidR="00EE004D">
        <w:rPr>
          <w:rFonts w:ascii="仿宋" w:eastAsia="仿宋" w:hAnsi="仿宋" w:hint="eastAsia"/>
          <w:sz w:val="28"/>
          <w:szCs w:val="28"/>
        </w:rPr>
        <w:t>企业</w:t>
      </w:r>
      <w:r>
        <w:rPr>
          <w:rFonts w:ascii="仿宋" w:eastAsia="仿宋" w:hAnsi="仿宋" w:hint="eastAsia"/>
          <w:sz w:val="28"/>
          <w:szCs w:val="28"/>
        </w:rPr>
        <w:t>调研和考察</w:t>
      </w:r>
      <w:r w:rsidR="00CE4A6B">
        <w:rPr>
          <w:rFonts w:ascii="仿宋" w:eastAsia="仿宋" w:hAnsi="仿宋" w:hint="eastAsia"/>
          <w:sz w:val="28"/>
          <w:szCs w:val="28"/>
        </w:rPr>
        <w:t>。</w:t>
      </w:r>
    </w:p>
    <w:p w14:paraId="61FCF969" w14:textId="77F8A7F2" w:rsidR="00F03878" w:rsidRPr="00F03878" w:rsidRDefault="00F03878" w:rsidP="00F0387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项目建设期内至少提交一次过程材料</w:t>
      </w:r>
      <w:r w:rsidR="00CE4A6B">
        <w:rPr>
          <w:rFonts w:ascii="仿宋" w:eastAsia="仿宋" w:hAnsi="仿宋" w:hint="eastAsia"/>
          <w:sz w:val="28"/>
          <w:szCs w:val="28"/>
        </w:rPr>
        <w:t>。</w:t>
      </w:r>
    </w:p>
    <w:p w14:paraId="40F90A62" w14:textId="498BA5FC" w:rsidR="00F03878" w:rsidRDefault="00F03878" w:rsidP="00F0387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项目执行期内至少完成以下两项任务</w:t>
      </w:r>
      <w:r w:rsidR="00CE4A6B">
        <w:rPr>
          <w:rFonts w:ascii="仿宋" w:eastAsia="仿宋" w:hAnsi="仿宋" w:hint="eastAsia"/>
          <w:sz w:val="28"/>
          <w:szCs w:val="28"/>
        </w:rPr>
        <w:t>：</w:t>
      </w:r>
    </w:p>
    <w:p w14:paraId="2D103841" w14:textId="77777777" w:rsidR="00F03878" w:rsidRPr="00F03878" w:rsidRDefault="00F03878" w:rsidP="00F0387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Pr="00D716CF">
        <w:rPr>
          <w:rFonts w:ascii="仿宋" w:eastAsia="仿宋" w:hAnsi="仿宋"/>
          <w:sz w:val="28"/>
          <w:szCs w:val="28"/>
        </w:rPr>
        <w:t>编写与应用型人才培养相适应的联合实验室建设方案及其实施报告：</w:t>
      </w:r>
    </w:p>
    <w:p w14:paraId="624AE99B" w14:textId="77777777" w:rsidR="00F03878" w:rsidRPr="00D716CF" w:rsidRDefault="00F03878" w:rsidP="00F0387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）编写</w:t>
      </w:r>
      <w:r w:rsidRPr="00D716CF">
        <w:rPr>
          <w:rFonts w:ascii="仿宋" w:eastAsia="仿宋" w:hAnsi="仿宋"/>
          <w:sz w:val="28"/>
          <w:szCs w:val="28"/>
        </w:rPr>
        <w:t>与应用型人才培养相适应的实践基地建设方案及其实施报告：</w:t>
      </w:r>
    </w:p>
    <w:p w14:paraId="23AB99F3" w14:textId="6EF0D0E6" w:rsidR="00F03878" w:rsidRPr="002947B3" w:rsidRDefault="00F03878" w:rsidP="00F03878">
      <w:pPr>
        <w:spacing w:line="560" w:lineRule="exact"/>
        <w:ind w:firstLineChars="200" w:firstLine="560"/>
        <w:rPr>
          <w:rFonts w:ascii="仿宋" w:eastAsia="仿宋" w:hAnsi="仿宋"/>
          <w:b/>
          <w:bCs/>
          <w:sz w:val="28"/>
          <w:szCs w:val="28"/>
        </w:rPr>
      </w:pPr>
      <w:r w:rsidRPr="00D716CF">
        <w:rPr>
          <w:rFonts w:ascii="仿宋" w:eastAsia="仿宋" w:hAnsi="仿宋" w:hint="eastAsia"/>
          <w:sz w:val="28"/>
          <w:szCs w:val="28"/>
        </w:rPr>
        <w:t>（3）</w:t>
      </w:r>
      <w:r w:rsidRPr="00D716CF">
        <w:rPr>
          <w:rFonts w:ascii="仿宋" w:eastAsia="仿宋" w:hAnsi="仿宋"/>
          <w:sz w:val="28"/>
          <w:szCs w:val="28"/>
        </w:rPr>
        <w:t>制定学生实习实</w:t>
      </w:r>
      <w:proofErr w:type="gramStart"/>
      <w:r w:rsidRPr="00D716CF">
        <w:rPr>
          <w:rFonts w:ascii="仿宋" w:eastAsia="仿宋" w:hAnsi="仿宋"/>
          <w:sz w:val="28"/>
          <w:szCs w:val="28"/>
        </w:rPr>
        <w:t>训管理</w:t>
      </w:r>
      <w:proofErr w:type="gramEnd"/>
      <w:r w:rsidRPr="00D716CF">
        <w:rPr>
          <w:rFonts w:ascii="仿宋" w:eastAsia="仿宋" w:hAnsi="仿宋"/>
          <w:sz w:val="28"/>
          <w:szCs w:val="28"/>
        </w:rPr>
        <w:t>制度、实习实</w:t>
      </w:r>
      <w:proofErr w:type="gramStart"/>
      <w:r w:rsidRPr="00D716CF">
        <w:rPr>
          <w:rFonts w:ascii="仿宋" w:eastAsia="仿宋" w:hAnsi="仿宋"/>
          <w:sz w:val="28"/>
          <w:szCs w:val="28"/>
        </w:rPr>
        <w:t>训过程</w:t>
      </w:r>
      <w:proofErr w:type="gramEnd"/>
      <w:r w:rsidRPr="00D716CF">
        <w:rPr>
          <w:rFonts w:ascii="仿宋" w:eastAsia="仿宋" w:hAnsi="仿宋"/>
          <w:sz w:val="28"/>
          <w:szCs w:val="28"/>
        </w:rPr>
        <w:t>管理办法及实施报告。</w:t>
      </w:r>
    </w:p>
    <w:p w14:paraId="163C8017" w14:textId="77777777" w:rsidR="008A7849" w:rsidRPr="00B5643A" w:rsidRDefault="008A7849" w:rsidP="008A7849">
      <w:pPr>
        <w:spacing w:line="56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2947B3">
        <w:rPr>
          <w:rFonts w:ascii="仿宋" w:eastAsia="仿宋" w:hAnsi="仿宋" w:hint="eastAsia"/>
          <w:b/>
          <w:bCs/>
          <w:sz w:val="28"/>
          <w:szCs w:val="28"/>
        </w:rPr>
        <w:t>（</w:t>
      </w: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 w:rsidRPr="002947B3">
        <w:rPr>
          <w:rFonts w:ascii="仿宋" w:eastAsia="仿宋" w:hAnsi="仿宋" w:hint="eastAsia"/>
          <w:b/>
          <w:bCs/>
          <w:sz w:val="28"/>
          <w:szCs w:val="28"/>
        </w:rPr>
        <w:t>）</w:t>
      </w:r>
      <w:r>
        <w:rPr>
          <w:rFonts w:ascii="仿宋" w:eastAsia="仿宋" w:hAnsi="仿宋" w:hint="eastAsia"/>
          <w:b/>
          <w:bCs/>
          <w:sz w:val="28"/>
          <w:szCs w:val="28"/>
        </w:rPr>
        <w:t>支持办法</w:t>
      </w:r>
    </w:p>
    <w:p w14:paraId="2E2A1DC3" w14:textId="35992A78" w:rsidR="009A53BE" w:rsidRDefault="009A53BE" w:rsidP="009A53BE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1</w:t>
      </w:r>
      <w:r>
        <w:rPr>
          <w:rFonts w:ascii="仿宋" w:eastAsia="仿宋" w:hAnsi="仿宋"/>
          <w:b/>
          <w:bCs/>
          <w:sz w:val="28"/>
          <w:szCs w:val="28"/>
        </w:rPr>
        <w:t>.</w:t>
      </w:r>
      <w:r w:rsidR="00F108A7">
        <w:rPr>
          <w:rFonts w:ascii="仿宋" w:eastAsia="仿宋" w:hAnsi="仿宋" w:hint="eastAsia"/>
          <w:b/>
          <w:bCs/>
          <w:sz w:val="28"/>
          <w:szCs w:val="28"/>
        </w:rPr>
        <w:t>经费及</w:t>
      </w:r>
      <w:r w:rsidR="00077EA6">
        <w:rPr>
          <w:rFonts w:ascii="仿宋" w:eastAsia="仿宋" w:hAnsi="仿宋" w:hint="eastAsia"/>
          <w:b/>
          <w:bCs/>
          <w:sz w:val="28"/>
          <w:szCs w:val="28"/>
        </w:rPr>
        <w:t>软硬件</w:t>
      </w:r>
      <w:r>
        <w:rPr>
          <w:rFonts w:ascii="仿宋" w:eastAsia="仿宋" w:hAnsi="仿宋" w:hint="eastAsia"/>
          <w:b/>
          <w:bCs/>
          <w:sz w:val="28"/>
          <w:szCs w:val="28"/>
        </w:rPr>
        <w:t>支持</w:t>
      </w:r>
    </w:p>
    <w:p w14:paraId="20C483E4" w14:textId="1976ABE7" w:rsidR="009A53BE" w:rsidRPr="00D716CF" w:rsidRDefault="00077EA6" w:rsidP="009A53BE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支持实践条件和实践基地建设项目</w:t>
      </w:r>
      <w:r w:rsidR="003C3DD0">
        <w:rPr>
          <w:rFonts w:ascii="仿宋" w:eastAsia="仿宋" w:hAnsi="仿宋"/>
          <w:sz w:val="28"/>
          <w:szCs w:val="28"/>
        </w:rPr>
        <w:t>10</w:t>
      </w:r>
      <w:r w:rsidR="003C3DD0">
        <w:rPr>
          <w:rFonts w:ascii="仿宋" w:eastAsia="仿宋" w:hAnsi="仿宋" w:hint="eastAsia"/>
          <w:sz w:val="28"/>
          <w:szCs w:val="28"/>
        </w:rPr>
        <w:t>个</w:t>
      </w:r>
      <w:r w:rsidR="009A53BE">
        <w:rPr>
          <w:rFonts w:ascii="仿宋" w:eastAsia="仿宋" w:hAnsi="仿宋" w:hint="eastAsia"/>
          <w:sz w:val="28"/>
          <w:szCs w:val="28"/>
        </w:rPr>
        <w:t>，每项</w:t>
      </w:r>
      <w:r w:rsidR="00F108A7">
        <w:rPr>
          <w:rFonts w:ascii="仿宋" w:eastAsia="仿宋" w:hAnsi="仿宋" w:hint="eastAsia"/>
          <w:sz w:val="28"/>
          <w:szCs w:val="28"/>
        </w:rPr>
        <w:t>提供资金及软硬件总</w:t>
      </w:r>
      <w:r>
        <w:rPr>
          <w:rFonts w:ascii="仿宋" w:eastAsia="仿宋" w:hAnsi="仿宋" w:hint="eastAsia"/>
          <w:sz w:val="28"/>
          <w:szCs w:val="28"/>
        </w:rPr>
        <w:t>价值不低于</w:t>
      </w:r>
      <w:r w:rsidR="00CB587C">
        <w:rPr>
          <w:rFonts w:ascii="仿宋" w:eastAsia="仿宋" w:hAnsi="仿宋"/>
          <w:sz w:val="28"/>
          <w:szCs w:val="28"/>
        </w:rPr>
        <w:t>10</w:t>
      </w:r>
      <w:r>
        <w:rPr>
          <w:rFonts w:ascii="仿宋" w:eastAsia="仿宋" w:hAnsi="仿宋" w:hint="eastAsia"/>
          <w:sz w:val="28"/>
          <w:szCs w:val="28"/>
        </w:rPr>
        <w:t>万</w:t>
      </w:r>
      <w:r w:rsidR="00F108A7">
        <w:rPr>
          <w:rFonts w:ascii="仿宋" w:eastAsia="仿宋" w:hAnsi="仿宋" w:hint="eastAsia"/>
          <w:sz w:val="28"/>
          <w:szCs w:val="28"/>
        </w:rPr>
        <w:t>的</w:t>
      </w:r>
      <w:r>
        <w:rPr>
          <w:rFonts w:ascii="仿宋" w:eastAsia="仿宋" w:hAnsi="仿宋" w:hint="eastAsia"/>
          <w:sz w:val="28"/>
          <w:szCs w:val="28"/>
        </w:rPr>
        <w:t>支持和配套服务。</w:t>
      </w:r>
      <w:bookmarkStart w:id="2" w:name="_GoBack"/>
      <w:bookmarkEnd w:id="2"/>
    </w:p>
    <w:p w14:paraId="2E048CF2" w14:textId="77777777" w:rsidR="009A53BE" w:rsidRPr="00814C12" w:rsidRDefault="009A53BE" w:rsidP="00814C12">
      <w:pPr>
        <w:spacing w:line="560" w:lineRule="exact"/>
        <w:ind w:left="562"/>
        <w:rPr>
          <w:rFonts w:ascii="仿宋" w:eastAsia="仿宋" w:hAnsi="仿宋"/>
          <w:b/>
          <w:bCs/>
          <w:sz w:val="28"/>
          <w:szCs w:val="28"/>
        </w:rPr>
      </w:pPr>
      <w:r w:rsidRPr="00814C12">
        <w:rPr>
          <w:rFonts w:ascii="仿宋" w:eastAsia="仿宋" w:hAnsi="仿宋" w:hint="eastAsia"/>
          <w:b/>
          <w:bCs/>
          <w:sz w:val="28"/>
          <w:szCs w:val="28"/>
        </w:rPr>
        <w:t>2</w:t>
      </w:r>
      <w:r w:rsidRPr="00814C12">
        <w:rPr>
          <w:rFonts w:ascii="仿宋" w:eastAsia="仿宋" w:hAnsi="仿宋"/>
          <w:b/>
          <w:bCs/>
          <w:sz w:val="28"/>
          <w:szCs w:val="28"/>
        </w:rPr>
        <w:t>.</w:t>
      </w:r>
      <w:r w:rsidRPr="00814C12">
        <w:rPr>
          <w:rFonts w:ascii="仿宋" w:eastAsia="仿宋" w:hAnsi="仿宋" w:hint="eastAsia"/>
          <w:b/>
          <w:bCs/>
          <w:sz w:val="28"/>
          <w:szCs w:val="28"/>
        </w:rPr>
        <w:t>技术支持</w:t>
      </w:r>
    </w:p>
    <w:p w14:paraId="7F9FEA34" w14:textId="77777777" w:rsidR="009A53BE" w:rsidRDefault="009A53BE" w:rsidP="009A53BE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37D57">
        <w:rPr>
          <w:rFonts w:ascii="仿宋" w:eastAsia="仿宋" w:hAnsi="仿宋" w:hint="eastAsia"/>
          <w:sz w:val="28"/>
          <w:szCs w:val="28"/>
        </w:rPr>
        <w:t>对于涉及软件开发的项目，公司提供专业技术人员给予项目支持。</w:t>
      </w:r>
    </w:p>
    <w:p w14:paraId="34E8BD9F" w14:textId="77777777" w:rsidR="009A53BE" w:rsidRPr="00B37D57" w:rsidRDefault="009A53BE" w:rsidP="009A53BE">
      <w:pPr>
        <w:spacing w:line="560" w:lineRule="exact"/>
        <w:ind w:left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3.</w:t>
      </w:r>
      <w:r>
        <w:rPr>
          <w:rFonts w:ascii="仿宋" w:eastAsia="仿宋" w:hAnsi="仿宋" w:hint="eastAsia"/>
          <w:b/>
          <w:bCs/>
          <w:sz w:val="28"/>
          <w:szCs w:val="28"/>
        </w:rPr>
        <w:t>平台</w:t>
      </w:r>
      <w:r w:rsidRPr="00B37D57">
        <w:rPr>
          <w:rFonts w:ascii="仿宋" w:eastAsia="仿宋" w:hAnsi="仿宋" w:hint="eastAsia"/>
          <w:b/>
          <w:bCs/>
          <w:sz w:val="28"/>
          <w:szCs w:val="28"/>
        </w:rPr>
        <w:t>支持</w:t>
      </w:r>
    </w:p>
    <w:p w14:paraId="5FBF4E35" w14:textId="581D25E6" w:rsidR="009A53BE" w:rsidRDefault="009A53BE" w:rsidP="009A53BE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开放公司的实验平台、数据库等资源支持项目研究。为申报人提供企业参访考察、调研等相关活动机会。</w:t>
      </w:r>
    </w:p>
    <w:p w14:paraId="7143BF18" w14:textId="2E4B027C" w:rsidR="009A53BE" w:rsidRDefault="006F661E" w:rsidP="006F661E">
      <w:pPr>
        <w:spacing w:line="560" w:lineRule="exact"/>
        <w:ind w:left="562"/>
        <w:rPr>
          <w:rFonts w:ascii="仿宋" w:eastAsia="仿宋" w:hAnsi="仿宋"/>
          <w:sz w:val="28"/>
          <w:szCs w:val="28"/>
        </w:rPr>
      </w:pPr>
      <w:r w:rsidRPr="006F661E">
        <w:rPr>
          <w:rFonts w:ascii="仿宋" w:eastAsia="仿宋" w:hAnsi="仿宋"/>
          <w:b/>
          <w:bCs/>
          <w:sz w:val="28"/>
          <w:szCs w:val="28"/>
        </w:rPr>
        <w:t>4</w:t>
      </w:r>
      <w:r w:rsidR="009A53BE" w:rsidRPr="006F661E">
        <w:rPr>
          <w:rFonts w:ascii="仿宋" w:eastAsia="仿宋" w:hAnsi="仿宋"/>
          <w:b/>
          <w:bCs/>
          <w:sz w:val="28"/>
          <w:szCs w:val="28"/>
        </w:rPr>
        <w:t>.</w:t>
      </w:r>
      <w:r w:rsidRPr="006F661E">
        <w:rPr>
          <w:rFonts w:ascii="仿宋" w:eastAsia="仿宋" w:hAnsi="仿宋" w:hint="eastAsia"/>
          <w:b/>
          <w:bCs/>
          <w:sz w:val="28"/>
          <w:szCs w:val="28"/>
        </w:rPr>
        <w:t>实习岗位支持</w:t>
      </w:r>
    </w:p>
    <w:p w14:paraId="14FEC9B7" w14:textId="50A91E6C" w:rsidR="006F661E" w:rsidRPr="00B37D57" w:rsidRDefault="006F661E" w:rsidP="009A53BE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提供为期半年的1</w:t>
      </w:r>
      <w:r>
        <w:rPr>
          <w:rFonts w:ascii="仿宋" w:eastAsia="仿宋" w:hAnsi="仿宋"/>
          <w:sz w:val="28"/>
          <w:szCs w:val="28"/>
        </w:rPr>
        <w:t>0</w:t>
      </w:r>
      <w:r>
        <w:rPr>
          <w:rFonts w:ascii="仿宋" w:eastAsia="仿宋" w:hAnsi="仿宋" w:hint="eastAsia"/>
          <w:sz w:val="28"/>
          <w:szCs w:val="28"/>
        </w:rPr>
        <w:t>个实习岗位，实习生待遇不低于当地相关政策标准。</w:t>
      </w:r>
    </w:p>
    <w:p w14:paraId="4928321A" w14:textId="0B2456CE" w:rsidR="009A53BE" w:rsidRPr="0093377E" w:rsidRDefault="006F661E" w:rsidP="009A53BE">
      <w:pPr>
        <w:spacing w:line="560" w:lineRule="exact"/>
        <w:ind w:left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5</w:t>
      </w:r>
      <w:r w:rsidR="009A53BE" w:rsidRPr="0093377E">
        <w:rPr>
          <w:rFonts w:ascii="仿宋" w:eastAsia="仿宋" w:hAnsi="仿宋" w:hint="eastAsia"/>
          <w:b/>
          <w:bCs/>
          <w:sz w:val="28"/>
          <w:szCs w:val="28"/>
        </w:rPr>
        <w:t>.项目管理</w:t>
      </w:r>
      <w:r w:rsidR="009A53BE">
        <w:rPr>
          <w:rFonts w:ascii="仿宋" w:eastAsia="仿宋" w:hAnsi="仿宋" w:hint="eastAsia"/>
          <w:b/>
          <w:bCs/>
          <w:sz w:val="28"/>
          <w:szCs w:val="28"/>
        </w:rPr>
        <w:t>支持</w:t>
      </w:r>
    </w:p>
    <w:p w14:paraId="2616EA09" w14:textId="77777777" w:rsidR="009A53BE" w:rsidRPr="00B5643A" w:rsidRDefault="009A53BE" w:rsidP="009A53BE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5643A">
        <w:rPr>
          <w:rFonts w:ascii="仿宋" w:eastAsia="仿宋" w:hAnsi="仿宋" w:hint="eastAsia"/>
          <w:sz w:val="28"/>
          <w:szCs w:val="28"/>
        </w:rPr>
        <w:t>安排专人负责项目跟进，双方保持沟通和交流，确保</w:t>
      </w:r>
      <w:r>
        <w:rPr>
          <w:rFonts w:ascii="仿宋" w:eastAsia="仿宋" w:hAnsi="仿宋" w:hint="eastAsia"/>
          <w:sz w:val="28"/>
          <w:szCs w:val="28"/>
        </w:rPr>
        <w:t>各项支持落</w:t>
      </w:r>
      <w:r>
        <w:rPr>
          <w:rFonts w:ascii="仿宋" w:eastAsia="仿宋" w:hAnsi="仿宋" w:hint="eastAsia"/>
          <w:sz w:val="28"/>
          <w:szCs w:val="28"/>
        </w:rPr>
        <w:lastRenderedPageBreak/>
        <w:t>实到位，项目进度有计划推。</w:t>
      </w:r>
      <w:r w:rsidRPr="00B5643A">
        <w:rPr>
          <w:rFonts w:ascii="仿宋" w:eastAsia="仿宋" w:hAnsi="仿宋" w:hint="eastAsia"/>
          <w:sz w:val="28"/>
          <w:szCs w:val="28"/>
        </w:rPr>
        <w:t>项目结束之际，组织专家对项目成果进行评审和验收。</w:t>
      </w:r>
    </w:p>
    <w:sectPr w:rsidR="009A53BE" w:rsidRPr="00B5643A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930CC" w14:textId="77777777" w:rsidR="003B5F5B" w:rsidRDefault="003B5F5B">
      <w:r>
        <w:separator/>
      </w:r>
    </w:p>
  </w:endnote>
  <w:endnote w:type="continuationSeparator" w:id="0">
    <w:p w14:paraId="49C52504" w14:textId="77777777" w:rsidR="003B5F5B" w:rsidRDefault="003B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16036"/>
    </w:sdtPr>
    <w:sdtEndPr/>
    <w:sdtContent>
      <w:p w14:paraId="0AF0ECE3" w14:textId="77777777" w:rsidR="001056D3" w:rsidRDefault="00F01E3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14:paraId="57BC7716" w14:textId="77777777" w:rsidR="001056D3" w:rsidRDefault="001056D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23826" w14:textId="77777777" w:rsidR="003B5F5B" w:rsidRDefault="003B5F5B">
      <w:r>
        <w:separator/>
      </w:r>
    </w:p>
  </w:footnote>
  <w:footnote w:type="continuationSeparator" w:id="0">
    <w:p w14:paraId="7D9EB2E3" w14:textId="77777777" w:rsidR="003B5F5B" w:rsidRDefault="003B5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322240"/>
    <w:multiLevelType w:val="hybridMultilevel"/>
    <w:tmpl w:val="7BC017C0"/>
    <w:lvl w:ilvl="0" w:tplc="96A4A57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3BD47E86"/>
    <w:multiLevelType w:val="hybridMultilevel"/>
    <w:tmpl w:val="3C8E6B92"/>
    <w:lvl w:ilvl="0" w:tplc="C2EC900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46016431"/>
    <w:multiLevelType w:val="hybridMultilevel"/>
    <w:tmpl w:val="D484577C"/>
    <w:lvl w:ilvl="0" w:tplc="DC183CE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615A7CE5"/>
    <w:multiLevelType w:val="hybridMultilevel"/>
    <w:tmpl w:val="5B8A277C"/>
    <w:lvl w:ilvl="0" w:tplc="4A88BF3E">
      <w:start w:val="1"/>
      <w:numFmt w:val="decimal"/>
      <w:lvlText w:val="%1."/>
      <w:lvlJc w:val="left"/>
      <w:pPr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6DF46816"/>
    <w:multiLevelType w:val="hybridMultilevel"/>
    <w:tmpl w:val="2DC08070"/>
    <w:lvl w:ilvl="0" w:tplc="90C43F28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A63"/>
    <w:rsid w:val="00037B4B"/>
    <w:rsid w:val="00037B93"/>
    <w:rsid w:val="00037D6C"/>
    <w:rsid w:val="00055FD4"/>
    <w:rsid w:val="000658C5"/>
    <w:rsid w:val="000716FC"/>
    <w:rsid w:val="00077EA6"/>
    <w:rsid w:val="00080839"/>
    <w:rsid w:val="000E7CD6"/>
    <w:rsid w:val="000F0F49"/>
    <w:rsid w:val="001056D3"/>
    <w:rsid w:val="0011093B"/>
    <w:rsid w:val="00133F15"/>
    <w:rsid w:val="00143906"/>
    <w:rsid w:val="00155E11"/>
    <w:rsid w:val="00165B62"/>
    <w:rsid w:val="00182C81"/>
    <w:rsid w:val="00185074"/>
    <w:rsid w:val="001C563A"/>
    <w:rsid w:val="001D054B"/>
    <w:rsid w:val="001D61FA"/>
    <w:rsid w:val="001D68BA"/>
    <w:rsid w:val="001E137F"/>
    <w:rsid w:val="002060C6"/>
    <w:rsid w:val="00215070"/>
    <w:rsid w:val="00260E5E"/>
    <w:rsid w:val="0028211D"/>
    <w:rsid w:val="002947B3"/>
    <w:rsid w:val="00294DDA"/>
    <w:rsid w:val="002966E4"/>
    <w:rsid w:val="002F0338"/>
    <w:rsid w:val="00300CE7"/>
    <w:rsid w:val="003102C7"/>
    <w:rsid w:val="00341957"/>
    <w:rsid w:val="003462BA"/>
    <w:rsid w:val="00355DAA"/>
    <w:rsid w:val="0037595B"/>
    <w:rsid w:val="00384AB5"/>
    <w:rsid w:val="00390AE4"/>
    <w:rsid w:val="003A29D4"/>
    <w:rsid w:val="003A7647"/>
    <w:rsid w:val="003B5F5B"/>
    <w:rsid w:val="003B654F"/>
    <w:rsid w:val="003C3DD0"/>
    <w:rsid w:val="003C6629"/>
    <w:rsid w:val="003D08E4"/>
    <w:rsid w:val="003D6C5F"/>
    <w:rsid w:val="00444713"/>
    <w:rsid w:val="00444E05"/>
    <w:rsid w:val="00456734"/>
    <w:rsid w:val="00470E53"/>
    <w:rsid w:val="00475359"/>
    <w:rsid w:val="004A1118"/>
    <w:rsid w:val="004A60E5"/>
    <w:rsid w:val="004D64C4"/>
    <w:rsid w:val="0051567D"/>
    <w:rsid w:val="00517BC6"/>
    <w:rsid w:val="00521FF1"/>
    <w:rsid w:val="0054424B"/>
    <w:rsid w:val="00555ACB"/>
    <w:rsid w:val="00556DA9"/>
    <w:rsid w:val="00566594"/>
    <w:rsid w:val="005733F9"/>
    <w:rsid w:val="0059352F"/>
    <w:rsid w:val="00597362"/>
    <w:rsid w:val="005A011A"/>
    <w:rsid w:val="005B1D89"/>
    <w:rsid w:val="005F4ED7"/>
    <w:rsid w:val="0063037A"/>
    <w:rsid w:val="00652AFB"/>
    <w:rsid w:val="00653620"/>
    <w:rsid w:val="0065365D"/>
    <w:rsid w:val="006637B7"/>
    <w:rsid w:val="0067645E"/>
    <w:rsid w:val="00693F98"/>
    <w:rsid w:val="006A618F"/>
    <w:rsid w:val="006B74C3"/>
    <w:rsid w:val="006C4922"/>
    <w:rsid w:val="006C7504"/>
    <w:rsid w:val="006E1058"/>
    <w:rsid w:val="006F07C6"/>
    <w:rsid w:val="006F0CE8"/>
    <w:rsid w:val="006F661E"/>
    <w:rsid w:val="006F7B95"/>
    <w:rsid w:val="00713B93"/>
    <w:rsid w:val="00726DDE"/>
    <w:rsid w:val="0074522B"/>
    <w:rsid w:val="00756C5B"/>
    <w:rsid w:val="00766544"/>
    <w:rsid w:val="0077369D"/>
    <w:rsid w:val="007741CF"/>
    <w:rsid w:val="0078362F"/>
    <w:rsid w:val="00785EF2"/>
    <w:rsid w:val="00793F5F"/>
    <w:rsid w:val="00796A63"/>
    <w:rsid w:val="007A37BF"/>
    <w:rsid w:val="007A6AC4"/>
    <w:rsid w:val="007B2521"/>
    <w:rsid w:val="007B370A"/>
    <w:rsid w:val="007B3E2C"/>
    <w:rsid w:val="007E0592"/>
    <w:rsid w:val="007E77C7"/>
    <w:rsid w:val="008026BD"/>
    <w:rsid w:val="00814C12"/>
    <w:rsid w:val="00820F09"/>
    <w:rsid w:val="00821076"/>
    <w:rsid w:val="008505AE"/>
    <w:rsid w:val="0085592C"/>
    <w:rsid w:val="00874AC2"/>
    <w:rsid w:val="00880241"/>
    <w:rsid w:val="00885431"/>
    <w:rsid w:val="00892391"/>
    <w:rsid w:val="008A46BE"/>
    <w:rsid w:val="008A51CE"/>
    <w:rsid w:val="008A61E5"/>
    <w:rsid w:val="008A7849"/>
    <w:rsid w:val="008B7F9B"/>
    <w:rsid w:val="008C0F00"/>
    <w:rsid w:val="008F5939"/>
    <w:rsid w:val="008F74B5"/>
    <w:rsid w:val="00904533"/>
    <w:rsid w:val="00906BC4"/>
    <w:rsid w:val="00907367"/>
    <w:rsid w:val="00920C5E"/>
    <w:rsid w:val="009330FC"/>
    <w:rsid w:val="0093377E"/>
    <w:rsid w:val="00933893"/>
    <w:rsid w:val="00937BD1"/>
    <w:rsid w:val="00941B2A"/>
    <w:rsid w:val="00942DCC"/>
    <w:rsid w:val="00951014"/>
    <w:rsid w:val="00964956"/>
    <w:rsid w:val="009705A9"/>
    <w:rsid w:val="00974731"/>
    <w:rsid w:val="00975C20"/>
    <w:rsid w:val="009A30C8"/>
    <w:rsid w:val="009A3BB9"/>
    <w:rsid w:val="009A53BE"/>
    <w:rsid w:val="009B0520"/>
    <w:rsid w:val="009B1F2C"/>
    <w:rsid w:val="009B72CE"/>
    <w:rsid w:val="00A079FB"/>
    <w:rsid w:val="00A1032B"/>
    <w:rsid w:val="00A30A23"/>
    <w:rsid w:val="00A378E4"/>
    <w:rsid w:val="00A41B08"/>
    <w:rsid w:val="00A52229"/>
    <w:rsid w:val="00A5441E"/>
    <w:rsid w:val="00A62E1C"/>
    <w:rsid w:val="00A74B69"/>
    <w:rsid w:val="00A85AEE"/>
    <w:rsid w:val="00A9542D"/>
    <w:rsid w:val="00AC0935"/>
    <w:rsid w:val="00AE1A07"/>
    <w:rsid w:val="00AE6534"/>
    <w:rsid w:val="00AF633C"/>
    <w:rsid w:val="00B02815"/>
    <w:rsid w:val="00B07B2B"/>
    <w:rsid w:val="00B10C2D"/>
    <w:rsid w:val="00B21505"/>
    <w:rsid w:val="00B37D57"/>
    <w:rsid w:val="00B52D41"/>
    <w:rsid w:val="00B5643A"/>
    <w:rsid w:val="00B62F5B"/>
    <w:rsid w:val="00B7435C"/>
    <w:rsid w:val="00B76976"/>
    <w:rsid w:val="00B83B56"/>
    <w:rsid w:val="00B97A2B"/>
    <w:rsid w:val="00BA765A"/>
    <w:rsid w:val="00BA7EDC"/>
    <w:rsid w:val="00BB6CCE"/>
    <w:rsid w:val="00BB79B5"/>
    <w:rsid w:val="00BC0B60"/>
    <w:rsid w:val="00BD4170"/>
    <w:rsid w:val="00BD45FF"/>
    <w:rsid w:val="00BF416A"/>
    <w:rsid w:val="00C049BA"/>
    <w:rsid w:val="00C33275"/>
    <w:rsid w:val="00C35FA7"/>
    <w:rsid w:val="00C41F5B"/>
    <w:rsid w:val="00C45537"/>
    <w:rsid w:val="00C520B1"/>
    <w:rsid w:val="00C5514E"/>
    <w:rsid w:val="00C63E45"/>
    <w:rsid w:val="00C823DA"/>
    <w:rsid w:val="00C8241C"/>
    <w:rsid w:val="00C8524E"/>
    <w:rsid w:val="00CB247B"/>
    <w:rsid w:val="00CB587C"/>
    <w:rsid w:val="00CC296B"/>
    <w:rsid w:val="00CD01FA"/>
    <w:rsid w:val="00CE4A6B"/>
    <w:rsid w:val="00CE4CCA"/>
    <w:rsid w:val="00CF324C"/>
    <w:rsid w:val="00D02D4A"/>
    <w:rsid w:val="00D04753"/>
    <w:rsid w:val="00D23ED3"/>
    <w:rsid w:val="00D24078"/>
    <w:rsid w:val="00D30AB9"/>
    <w:rsid w:val="00D33F64"/>
    <w:rsid w:val="00D34025"/>
    <w:rsid w:val="00D43C7F"/>
    <w:rsid w:val="00D45559"/>
    <w:rsid w:val="00D56B4E"/>
    <w:rsid w:val="00D639F8"/>
    <w:rsid w:val="00D66150"/>
    <w:rsid w:val="00D716CF"/>
    <w:rsid w:val="00D83ACC"/>
    <w:rsid w:val="00D83CD3"/>
    <w:rsid w:val="00DA1242"/>
    <w:rsid w:val="00DB4C80"/>
    <w:rsid w:val="00DC2C4B"/>
    <w:rsid w:val="00DC2EC4"/>
    <w:rsid w:val="00DD6C57"/>
    <w:rsid w:val="00E06F91"/>
    <w:rsid w:val="00E23795"/>
    <w:rsid w:val="00E36B6D"/>
    <w:rsid w:val="00E52ADB"/>
    <w:rsid w:val="00E52E28"/>
    <w:rsid w:val="00E53545"/>
    <w:rsid w:val="00E54CF1"/>
    <w:rsid w:val="00E83CD0"/>
    <w:rsid w:val="00EA1BC4"/>
    <w:rsid w:val="00EB46CA"/>
    <w:rsid w:val="00EB5F1C"/>
    <w:rsid w:val="00ED01B8"/>
    <w:rsid w:val="00ED79CE"/>
    <w:rsid w:val="00EE004D"/>
    <w:rsid w:val="00EF05C5"/>
    <w:rsid w:val="00EF0D68"/>
    <w:rsid w:val="00EF67F7"/>
    <w:rsid w:val="00F01E36"/>
    <w:rsid w:val="00F03878"/>
    <w:rsid w:val="00F06459"/>
    <w:rsid w:val="00F0704D"/>
    <w:rsid w:val="00F108A7"/>
    <w:rsid w:val="00F445C1"/>
    <w:rsid w:val="00F54AE5"/>
    <w:rsid w:val="00F54E59"/>
    <w:rsid w:val="00F57CC8"/>
    <w:rsid w:val="00FA6DB4"/>
    <w:rsid w:val="00FB5662"/>
    <w:rsid w:val="00FD1985"/>
    <w:rsid w:val="00FD5E2C"/>
    <w:rsid w:val="00FE22CB"/>
    <w:rsid w:val="00FE2D0A"/>
    <w:rsid w:val="00FE4D1A"/>
    <w:rsid w:val="00FF1452"/>
    <w:rsid w:val="00FF26AF"/>
    <w:rsid w:val="1BEF4EDF"/>
    <w:rsid w:val="1D1A28A5"/>
    <w:rsid w:val="1F426FD3"/>
    <w:rsid w:val="31D71EF8"/>
    <w:rsid w:val="37C37264"/>
    <w:rsid w:val="5039762D"/>
    <w:rsid w:val="60B707B9"/>
    <w:rsid w:val="6DC96AF7"/>
    <w:rsid w:val="7710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DB22D2"/>
  <w15:docId w15:val="{0DDF239E-CEF1-4E8F-B02D-3F6D07F07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10">
    <w:name w:val="列出段落1"/>
    <w:basedOn w:val="a"/>
    <w:qFormat/>
    <w:pPr>
      <w:widowControl/>
      <w:spacing w:before="100" w:beforeAutospacing="1" w:after="100" w:afterAutospacing="1"/>
      <w:ind w:left="720"/>
      <w:jc w:val="left"/>
    </w:pPr>
    <w:rPr>
      <w:rFonts w:ascii="Arial Unicode MS" w:eastAsia="STFangsong" w:hAnsi="Arial Unicode MS" w:cs="Arial Unicode MS"/>
      <w:color w:val="000000"/>
      <w:kern w:val="0"/>
      <w:sz w:val="28"/>
      <w:szCs w:val="28"/>
    </w:rPr>
  </w:style>
  <w:style w:type="paragraph" w:customStyle="1" w:styleId="11">
    <w:name w:val="正文11"/>
    <w:basedOn w:val="a"/>
    <w:qFormat/>
    <w:pPr>
      <w:widowControl/>
      <w:jc w:val="left"/>
    </w:pPr>
    <w:rPr>
      <w:rFonts w:ascii="Arial Unicode MS" w:eastAsia="STFangsong" w:hAnsi="Arial Unicode MS" w:cs="Arial Unicode MS"/>
      <w:color w:val="000000"/>
      <w:kern w:val="0"/>
      <w:sz w:val="28"/>
      <w:szCs w:val="2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styleId="a7">
    <w:name w:val="Hyperlink"/>
    <w:basedOn w:val="a0"/>
    <w:uiPriority w:val="99"/>
    <w:unhideWhenUsed/>
    <w:rsid w:val="00B76976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76976"/>
    <w:rPr>
      <w:color w:val="605E5C"/>
      <w:shd w:val="clear" w:color="auto" w:fill="E1DFDD"/>
    </w:rPr>
  </w:style>
  <w:style w:type="paragraph" w:styleId="a9">
    <w:name w:val="List Paragraph"/>
    <w:basedOn w:val="a"/>
    <w:uiPriority w:val="99"/>
    <w:rsid w:val="00793F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01CC3D-7886-47C2-90EA-2060FBDFF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1</Pages>
  <Words>471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建中 朱</cp:lastModifiedBy>
  <cp:revision>164</cp:revision>
  <cp:lastPrinted>2017-11-04T11:13:00Z</cp:lastPrinted>
  <dcterms:created xsi:type="dcterms:W3CDTF">2017-11-04T10:59:00Z</dcterms:created>
  <dcterms:modified xsi:type="dcterms:W3CDTF">2020-03-09T08:34:00Z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  <property fmtid="{D5CDD505-2E9C-101B-9397-08002B2CF9AE}" pid="3" name="KSORubyTemplateID" linkTarget="0">
    <vt:lpwstr>6</vt:lpwstr>
  </property>
</Properties>
</file>